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B8" w:rsidRPr="004E4CB8" w:rsidRDefault="004E4CB8" w:rsidP="004E4CB8">
      <w:pPr>
        <w:jc w:val="center"/>
        <w:rPr>
          <w:rFonts w:ascii="Trebuchet MS" w:hAnsi="Trebuchet MS"/>
          <w:b/>
          <w:sz w:val="40"/>
          <w:szCs w:val="40"/>
        </w:rPr>
      </w:pPr>
      <w:r w:rsidRPr="004E4CB8">
        <w:rPr>
          <w:rFonts w:ascii="Trebuchet MS" w:hAnsi="Trebuchet MS"/>
          <w:b/>
          <w:noProof/>
          <w:sz w:val="40"/>
          <w:szCs w:val="40"/>
          <w:lang w:eastAsia="en-GB"/>
        </w:rPr>
        <w:drawing>
          <wp:anchor distT="0" distB="0" distL="114300" distR="114300" simplePos="0" relativeHeight="251658240" behindDoc="0" locked="0" layoutInCell="1" allowOverlap="1" wp14:anchorId="29AC993E" wp14:editId="5D7F9758">
            <wp:simplePos x="0" y="0"/>
            <wp:positionH relativeFrom="column">
              <wp:posOffset>0</wp:posOffset>
            </wp:positionH>
            <wp:positionV relativeFrom="paragraph">
              <wp:posOffset>0</wp:posOffset>
            </wp:positionV>
            <wp:extent cx="1783715" cy="11525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cs South new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3715" cy="1152525"/>
                    </a:xfrm>
                    <a:prstGeom prst="rect">
                      <a:avLst/>
                    </a:prstGeom>
                  </pic:spPr>
                </pic:pic>
              </a:graphicData>
            </a:graphic>
            <wp14:sizeRelH relativeFrom="page">
              <wp14:pctWidth>0</wp14:pctWidth>
            </wp14:sizeRelH>
            <wp14:sizeRelV relativeFrom="page">
              <wp14:pctHeight>0</wp14:pctHeight>
            </wp14:sizeRelV>
          </wp:anchor>
        </w:drawing>
      </w:r>
      <w:r w:rsidRPr="004E4CB8">
        <w:rPr>
          <w:rFonts w:ascii="Trebuchet MS" w:hAnsi="Trebuchet MS"/>
          <w:b/>
          <w:sz w:val="40"/>
          <w:szCs w:val="40"/>
        </w:rPr>
        <w:t xml:space="preserve">Climbing Boulder Procedures </w:t>
      </w:r>
    </w:p>
    <w:p w:rsidR="0033490F" w:rsidRDefault="004E4CB8" w:rsidP="004E4CB8">
      <w:pPr>
        <w:jc w:val="center"/>
        <w:rPr>
          <w:rFonts w:ascii="Trebuchet MS" w:hAnsi="Trebuchet MS"/>
          <w:b/>
          <w:sz w:val="40"/>
          <w:szCs w:val="40"/>
        </w:rPr>
      </w:pPr>
      <w:r w:rsidRPr="004E4CB8">
        <w:rPr>
          <w:rFonts w:ascii="Trebuchet MS" w:hAnsi="Trebuchet MS"/>
          <w:b/>
          <w:sz w:val="40"/>
          <w:szCs w:val="40"/>
        </w:rPr>
        <w:t xml:space="preserve"> </w:t>
      </w:r>
      <w:proofErr w:type="spellStart"/>
      <w:r w:rsidRPr="004E4CB8">
        <w:rPr>
          <w:rFonts w:ascii="Trebuchet MS" w:hAnsi="Trebuchet MS"/>
          <w:b/>
          <w:sz w:val="40"/>
          <w:szCs w:val="40"/>
        </w:rPr>
        <w:t>Parva</w:t>
      </w:r>
      <w:proofErr w:type="spellEnd"/>
      <w:r w:rsidRPr="004E4CB8">
        <w:rPr>
          <w:rFonts w:ascii="Trebuchet MS" w:hAnsi="Trebuchet MS"/>
          <w:b/>
          <w:sz w:val="40"/>
          <w:szCs w:val="40"/>
        </w:rPr>
        <w:t xml:space="preserve"> House</w:t>
      </w:r>
    </w:p>
    <w:p w:rsidR="004E4CB8" w:rsidRDefault="004E4CB8" w:rsidP="004E4CB8">
      <w:pPr>
        <w:jc w:val="center"/>
        <w:rPr>
          <w:rFonts w:ascii="Trebuchet MS" w:hAnsi="Trebuchet MS"/>
          <w:b/>
          <w:sz w:val="40"/>
          <w:szCs w:val="40"/>
        </w:rPr>
      </w:pPr>
    </w:p>
    <w:p w:rsidR="004E4CB8" w:rsidRDefault="004E4CB8" w:rsidP="004E4CB8">
      <w:pPr>
        <w:jc w:val="center"/>
        <w:rPr>
          <w:rFonts w:ascii="Trebuchet MS" w:hAnsi="Trebuchet MS"/>
          <w:b/>
          <w:sz w:val="40"/>
          <w:szCs w:val="40"/>
        </w:rPr>
      </w:pPr>
    </w:p>
    <w:p w:rsidR="004E4CB8" w:rsidRPr="006F7D8E" w:rsidRDefault="004E4CB8" w:rsidP="006F7D8E">
      <w:pPr>
        <w:rPr>
          <w:rFonts w:ascii="Trebuchet MS" w:hAnsi="Trebuchet MS"/>
        </w:rPr>
      </w:pPr>
      <w:r w:rsidRPr="006F7D8E">
        <w:rPr>
          <w:rFonts w:ascii="Trebuchet MS" w:hAnsi="Trebuchet MS"/>
        </w:rPr>
        <w:t>The climbing boulder is situated behind the house and is man-made low level climbing structure. The aim is to practice climbing in comparative safety, and traverse around the boulder.</w:t>
      </w:r>
    </w:p>
    <w:p w:rsidR="004E4CB8" w:rsidRPr="006F7D8E" w:rsidRDefault="004E4CB8" w:rsidP="004E4CB8">
      <w:pPr>
        <w:rPr>
          <w:rFonts w:ascii="Trebuchet MS" w:hAnsi="Trebuchet MS"/>
        </w:rPr>
      </w:pPr>
    </w:p>
    <w:p w:rsidR="004E4CB8" w:rsidRPr="006F7D8E" w:rsidRDefault="004E4CB8" w:rsidP="004E4CB8">
      <w:pPr>
        <w:rPr>
          <w:rFonts w:ascii="Trebuchet MS" w:hAnsi="Trebuchet MS"/>
          <w:b/>
        </w:rPr>
      </w:pPr>
      <w:r w:rsidRPr="006F7D8E">
        <w:rPr>
          <w:rFonts w:ascii="Trebuchet MS" w:hAnsi="Trebuchet MS"/>
          <w:b/>
        </w:rPr>
        <w:t>Qualifications required of instructors</w:t>
      </w:r>
    </w:p>
    <w:p w:rsidR="004E4CB8" w:rsidRPr="006F7D8E" w:rsidRDefault="004E4CB8" w:rsidP="004E4CB8">
      <w:pPr>
        <w:rPr>
          <w:rFonts w:ascii="Trebuchet MS" w:hAnsi="Trebuchet MS"/>
        </w:rPr>
      </w:pPr>
    </w:p>
    <w:p w:rsidR="004E4CB8" w:rsidRPr="006F7D8E" w:rsidRDefault="004E4CB8" w:rsidP="004E4CB8">
      <w:pPr>
        <w:pStyle w:val="ListParagraph"/>
        <w:numPr>
          <w:ilvl w:val="0"/>
          <w:numId w:val="1"/>
        </w:numPr>
        <w:rPr>
          <w:rFonts w:ascii="Trebuchet MS" w:hAnsi="Trebuchet MS"/>
        </w:rPr>
      </w:pPr>
      <w:r w:rsidRPr="006F7D8E">
        <w:rPr>
          <w:rFonts w:ascii="Trebuchet MS" w:hAnsi="Trebuchet MS"/>
        </w:rPr>
        <w:t>This activity has no set qualification but still needs a responsible adult to run the session</w:t>
      </w:r>
    </w:p>
    <w:p w:rsidR="004E4CB8" w:rsidRPr="006F7D8E" w:rsidRDefault="004E4CB8" w:rsidP="004E4CB8">
      <w:pPr>
        <w:pStyle w:val="ListParagraph"/>
        <w:numPr>
          <w:ilvl w:val="0"/>
          <w:numId w:val="1"/>
        </w:numPr>
        <w:rPr>
          <w:rFonts w:ascii="Trebuchet MS" w:hAnsi="Trebuchet MS"/>
        </w:rPr>
      </w:pPr>
      <w:r w:rsidRPr="006F7D8E">
        <w:rPr>
          <w:rFonts w:ascii="Trebuchet MS" w:hAnsi="Trebuchet MS"/>
        </w:rPr>
        <w:t>The instructor must be at least 18 years old and hold a valid first aid certificate</w:t>
      </w:r>
    </w:p>
    <w:p w:rsidR="004E4CB8" w:rsidRPr="006F7D8E" w:rsidRDefault="004E4CB8" w:rsidP="004E4CB8">
      <w:pPr>
        <w:pStyle w:val="ListParagraph"/>
        <w:numPr>
          <w:ilvl w:val="0"/>
          <w:numId w:val="1"/>
        </w:numPr>
        <w:rPr>
          <w:rFonts w:ascii="Trebuchet MS" w:hAnsi="Trebuchet MS"/>
        </w:rPr>
      </w:pPr>
      <w:r w:rsidRPr="006F7D8E">
        <w:rPr>
          <w:rFonts w:ascii="Trebuchet MS" w:hAnsi="Trebuchet MS"/>
        </w:rPr>
        <w:t>The instructor must have signed to say they have read, understood and will adhere to these procedures and the accompanying risk assessment.</w:t>
      </w:r>
    </w:p>
    <w:p w:rsidR="004E4CB8" w:rsidRPr="006F7D8E" w:rsidRDefault="004E4CB8" w:rsidP="004E4CB8">
      <w:pPr>
        <w:rPr>
          <w:rFonts w:ascii="Trebuchet MS" w:hAnsi="Trebuchet MS"/>
        </w:rPr>
      </w:pPr>
    </w:p>
    <w:p w:rsidR="004E4CB8" w:rsidRPr="006F7D8E" w:rsidRDefault="004E4CB8" w:rsidP="004E4CB8">
      <w:pPr>
        <w:rPr>
          <w:rFonts w:ascii="Trebuchet MS" w:hAnsi="Trebuchet MS"/>
          <w:b/>
        </w:rPr>
      </w:pPr>
      <w:r w:rsidRPr="006F7D8E">
        <w:rPr>
          <w:rFonts w:ascii="Trebuchet MS" w:hAnsi="Trebuchet MS"/>
          <w:b/>
        </w:rPr>
        <w:t>Procedures</w:t>
      </w:r>
    </w:p>
    <w:p w:rsidR="004E4CB8" w:rsidRPr="006F7D8E" w:rsidRDefault="004E4CB8" w:rsidP="004E4CB8">
      <w:pPr>
        <w:rPr>
          <w:rFonts w:ascii="Trebuchet MS" w:hAnsi="Trebuchet MS"/>
          <w:b/>
        </w:rPr>
      </w:pPr>
      <w:bookmarkStart w:id="0" w:name="_GoBack"/>
      <w:bookmarkEnd w:id="0"/>
    </w:p>
    <w:p w:rsidR="004E4CB8" w:rsidRPr="006F7D8E" w:rsidRDefault="004E4CB8" w:rsidP="004E4CB8">
      <w:pPr>
        <w:pStyle w:val="ListParagraph"/>
        <w:numPr>
          <w:ilvl w:val="0"/>
          <w:numId w:val="2"/>
        </w:numPr>
        <w:rPr>
          <w:rFonts w:ascii="Trebuchet MS" w:hAnsi="Trebuchet MS"/>
        </w:rPr>
      </w:pPr>
      <w:r w:rsidRPr="006F7D8E">
        <w:rPr>
          <w:rFonts w:ascii="Trebuchet MS" w:hAnsi="Trebuchet MS"/>
        </w:rPr>
        <w:t>The boulder is to be checked prior to the session. Any loose hand holds should be reported to the booking secretary as soon as possible. If deemed unsafe the boulder should not be used.</w:t>
      </w:r>
    </w:p>
    <w:p w:rsidR="004E4CB8" w:rsidRPr="006F7D8E" w:rsidRDefault="004E4CB8" w:rsidP="004E4CB8">
      <w:pPr>
        <w:pStyle w:val="ListParagraph"/>
        <w:numPr>
          <w:ilvl w:val="0"/>
          <w:numId w:val="2"/>
        </w:numPr>
        <w:rPr>
          <w:rFonts w:ascii="Trebuchet MS" w:hAnsi="Trebuchet MS"/>
        </w:rPr>
      </w:pPr>
      <w:r w:rsidRPr="006F7D8E">
        <w:rPr>
          <w:rFonts w:ascii="Trebuchet MS" w:hAnsi="Trebuchet MS"/>
        </w:rPr>
        <w:t xml:space="preserve">The ratio for this activity is 1:10 this </w:t>
      </w:r>
      <w:r w:rsidR="006F7D8E" w:rsidRPr="006F7D8E">
        <w:rPr>
          <w:rFonts w:ascii="Trebuchet MS" w:hAnsi="Trebuchet MS"/>
        </w:rPr>
        <w:t>should</w:t>
      </w:r>
      <w:r w:rsidRPr="006F7D8E">
        <w:rPr>
          <w:rFonts w:ascii="Trebuchet MS" w:hAnsi="Trebuchet MS"/>
        </w:rPr>
        <w:t xml:space="preserve"> be adjusted for younger/inexperienced </w:t>
      </w:r>
      <w:r w:rsidR="006F7D8E" w:rsidRPr="006F7D8E">
        <w:rPr>
          <w:rFonts w:ascii="Trebuchet MS" w:hAnsi="Trebuchet MS"/>
        </w:rPr>
        <w:t>members</w:t>
      </w:r>
    </w:p>
    <w:p w:rsidR="004E4CB8" w:rsidRPr="006F7D8E" w:rsidRDefault="004E4CB8" w:rsidP="004E4CB8">
      <w:pPr>
        <w:pStyle w:val="ListParagraph"/>
        <w:numPr>
          <w:ilvl w:val="0"/>
          <w:numId w:val="2"/>
        </w:numPr>
        <w:rPr>
          <w:rFonts w:ascii="Trebuchet MS" w:hAnsi="Trebuchet MS"/>
        </w:rPr>
      </w:pPr>
      <w:r w:rsidRPr="006F7D8E">
        <w:rPr>
          <w:rFonts w:ascii="Trebuchet MS" w:hAnsi="Trebuchet MS"/>
        </w:rPr>
        <w:t>No-one is allowed on the boulder without there being a responsible adult to supervise the session</w:t>
      </w:r>
    </w:p>
    <w:p w:rsidR="004E4CB8" w:rsidRPr="006F7D8E" w:rsidRDefault="006F7D8E" w:rsidP="004E4CB8">
      <w:pPr>
        <w:pStyle w:val="ListParagraph"/>
        <w:numPr>
          <w:ilvl w:val="0"/>
          <w:numId w:val="2"/>
        </w:numPr>
        <w:rPr>
          <w:rFonts w:ascii="Trebuchet MS" w:hAnsi="Trebuchet MS"/>
        </w:rPr>
      </w:pPr>
      <w:r w:rsidRPr="006F7D8E">
        <w:rPr>
          <w:rFonts w:ascii="Trebuchet MS" w:hAnsi="Trebuchet MS"/>
        </w:rPr>
        <w:t>Participants</w:t>
      </w:r>
      <w:r w:rsidR="004E4CB8" w:rsidRPr="006F7D8E">
        <w:rPr>
          <w:rFonts w:ascii="Trebuchet MS" w:hAnsi="Trebuchet MS"/>
        </w:rPr>
        <w:t xml:space="preserve"> are to keep at least 3 points of contact on the boulder at all times</w:t>
      </w:r>
    </w:p>
    <w:p w:rsidR="004E4CB8" w:rsidRPr="006F7D8E" w:rsidRDefault="004E4CB8" w:rsidP="004E4CB8">
      <w:pPr>
        <w:pStyle w:val="ListParagraph"/>
        <w:numPr>
          <w:ilvl w:val="0"/>
          <w:numId w:val="2"/>
        </w:numPr>
        <w:rPr>
          <w:rFonts w:ascii="Trebuchet MS" w:hAnsi="Trebuchet MS"/>
        </w:rPr>
      </w:pPr>
      <w:r w:rsidRPr="006F7D8E">
        <w:rPr>
          <w:rFonts w:ascii="Trebuchet MS" w:hAnsi="Trebuchet MS"/>
        </w:rPr>
        <w:t>Participants must not stand on top of the boulder or jump from side to side, nor jump off the boulder from the top</w:t>
      </w:r>
    </w:p>
    <w:p w:rsidR="004E4CB8" w:rsidRPr="006F7D8E" w:rsidRDefault="004E4CB8" w:rsidP="004E4CB8">
      <w:pPr>
        <w:pStyle w:val="ListParagraph"/>
        <w:numPr>
          <w:ilvl w:val="0"/>
          <w:numId w:val="2"/>
        </w:numPr>
        <w:rPr>
          <w:rFonts w:ascii="Trebuchet MS" w:hAnsi="Trebuchet MS"/>
        </w:rPr>
      </w:pPr>
      <w:r w:rsidRPr="006F7D8E">
        <w:rPr>
          <w:rFonts w:ascii="Trebuchet MS" w:hAnsi="Trebuchet MS"/>
        </w:rPr>
        <w:t>Instructors should brief the group to pair up and ‘spot’ for each other. One standing close behind the other when climbing. Their hands should be raised ready to gently push their partner back onto the wall or break their fall if they should lose their balance</w:t>
      </w:r>
      <w:r w:rsidR="006F7D8E" w:rsidRPr="006F7D8E">
        <w:rPr>
          <w:rFonts w:ascii="Trebuchet MS" w:hAnsi="Trebuchet MS"/>
        </w:rPr>
        <w:t xml:space="preserve"> on the boulder. (Leaders will need to assess if they feel this is sufficient safety wise or if they feel that an adult needs to be behind each girl)</w:t>
      </w:r>
    </w:p>
    <w:p w:rsidR="006F7D8E" w:rsidRPr="006F7D8E" w:rsidRDefault="006F7D8E" w:rsidP="004E4CB8">
      <w:pPr>
        <w:pStyle w:val="ListParagraph"/>
        <w:numPr>
          <w:ilvl w:val="0"/>
          <w:numId w:val="2"/>
        </w:numPr>
        <w:rPr>
          <w:rFonts w:ascii="Trebuchet MS" w:hAnsi="Trebuchet MS"/>
        </w:rPr>
      </w:pPr>
      <w:r w:rsidRPr="006F7D8E">
        <w:rPr>
          <w:rFonts w:ascii="Trebuchet MS" w:hAnsi="Trebuchet MS"/>
        </w:rPr>
        <w:t>All instructors must ensure the sessions are run in an appropriate, safe and fun manner.</w:t>
      </w:r>
    </w:p>
    <w:p w:rsidR="006F7D8E" w:rsidRPr="006F7D8E" w:rsidRDefault="006F7D8E" w:rsidP="004E4CB8">
      <w:pPr>
        <w:pStyle w:val="ListParagraph"/>
        <w:numPr>
          <w:ilvl w:val="0"/>
          <w:numId w:val="2"/>
        </w:numPr>
        <w:rPr>
          <w:rFonts w:ascii="Trebuchet MS" w:hAnsi="Trebuchet MS"/>
        </w:rPr>
      </w:pPr>
      <w:r w:rsidRPr="006F7D8E">
        <w:rPr>
          <w:rFonts w:ascii="Trebuchet MS" w:hAnsi="Trebuchet MS"/>
        </w:rPr>
        <w:t>The instructor should be sympathetic and encouraging to those who are worried about this activity</w:t>
      </w:r>
    </w:p>
    <w:p w:rsidR="006F7D8E" w:rsidRPr="006F7D8E" w:rsidRDefault="006F7D8E" w:rsidP="004E4CB8">
      <w:pPr>
        <w:pStyle w:val="ListParagraph"/>
        <w:numPr>
          <w:ilvl w:val="0"/>
          <w:numId w:val="2"/>
        </w:numPr>
        <w:rPr>
          <w:rFonts w:ascii="Trebuchet MS" w:hAnsi="Trebuchet MS"/>
        </w:rPr>
      </w:pPr>
      <w:r w:rsidRPr="006F7D8E">
        <w:rPr>
          <w:rFonts w:ascii="Trebuchet MS" w:hAnsi="Trebuchet MS"/>
        </w:rPr>
        <w:t>No one deemed intoxicated by drugs or alcohol may participate in a boulder session</w:t>
      </w:r>
    </w:p>
    <w:p w:rsidR="006F7D8E" w:rsidRPr="006F7D8E" w:rsidRDefault="006F7D8E" w:rsidP="004E4CB8">
      <w:pPr>
        <w:pStyle w:val="ListParagraph"/>
        <w:numPr>
          <w:ilvl w:val="0"/>
          <w:numId w:val="2"/>
        </w:numPr>
        <w:rPr>
          <w:rFonts w:ascii="Trebuchet MS" w:hAnsi="Trebuchet MS"/>
        </w:rPr>
      </w:pPr>
      <w:r w:rsidRPr="006F7D8E">
        <w:rPr>
          <w:rFonts w:ascii="Trebuchet MS" w:hAnsi="Trebuchet MS"/>
        </w:rPr>
        <w:t>All accidents and near misses must be reported to the booking secretary as soon as possible.</w:t>
      </w:r>
    </w:p>
    <w:p w:rsidR="006F7D8E" w:rsidRPr="006F7D8E" w:rsidRDefault="006F7D8E" w:rsidP="006F7D8E">
      <w:pPr>
        <w:rPr>
          <w:rFonts w:ascii="Trebuchet MS" w:hAnsi="Trebuchet MS"/>
        </w:rPr>
      </w:pPr>
    </w:p>
    <w:p w:rsidR="006F7D8E" w:rsidRPr="006F7D8E" w:rsidRDefault="006F7D8E" w:rsidP="006F7D8E">
      <w:pPr>
        <w:rPr>
          <w:rFonts w:ascii="Trebuchet MS" w:hAnsi="Trebuchet MS"/>
        </w:rPr>
      </w:pPr>
      <w:r w:rsidRPr="006F7D8E">
        <w:rPr>
          <w:rFonts w:ascii="Trebuchet MS" w:hAnsi="Trebuchet MS"/>
        </w:rPr>
        <w:t>These procedures will be reviewed at least annually, so please pass on your considerations to Lesley Sale, County Outdoors Activities Adviser.</w:t>
      </w:r>
    </w:p>
    <w:sectPr w:rsidR="006F7D8E" w:rsidRPr="006F7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D1FAC"/>
    <w:multiLevelType w:val="hybridMultilevel"/>
    <w:tmpl w:val="965C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282869"/>
    <w:multiLevelType w:val="hybridMultilevel"/>
    <w:tmpl w:val="0428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B8"/>
    <w:rsid w:val="001C50FB"/>
    <w:rsid w:val="0033490F"/>
    <w:rsid w:val="004E4CB8"/>
    <w:rsid w:val="006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C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CB8"/>
    <w:rPr>
      <w:rFonts w:ascii="Tahoma" w:hAnsi="Tahoma" w:cs="Tahoma"/>
      <w:sz w:val="16"/>
      <w:szCs w:val="16"/>
    </w:rPr>
  </w:style>
  <w:style w:type="paragraph" w:styleId="ListParagraph">
    <w:name w:val="List Paragraph"/>
    <w:basedOn w:val="Normal"/>
    <w:uiPriority w:val="34"/>
    <w:qFormat/>
    <w:rsid w:val="004E4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C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CB8"/>
    <w:rPr>
      <w:rFonts w:ascii="Tahoma" w:hAnsi="Tahoma" w:cs="Tahoma"/>
      <w:sz w:val="16"/>
      <w:szCs w:val="16"/>
    </w:rPr>
  </w:style>
  <w:style w:type="paragraph" w:styleId="ListParagraph">
    <w:name w:val="List Paragraph"/>
    <w:basedOn w:val="Normal"/>
    <w:uiPriority w:val="34"/>
    <w:qFormat/>
    <w:rsid w:val="004E4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2016-03-02T19:40:00Z</dcterms:created>
  <dcterms:modified xsi:type="dcterms:W3CDTF">2016-03-02T19:57:00Z</dcterms:modified>
</cp:coreProperties>
</file>