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8545" w14:textId="758070B2" w:rsidR="00A92D4F" w:rsidRDefault="00A92D4F" w:rsidP="00E73625">
      <w:pPr>
        <w:tabs>
          <w:tab w:val="left" w:pos="2607"/>
        </w:tabs>
        <w:jc w:val="center"/>
        <w:rPr>
          <w:rFonts w:ascii="Poppins" w:hAnsi="Poppins" w:cs="Poppins"/>
          <w:b/>
          <w:bCs/>
          <w:color w:val="161B4E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B04F331" wp14:editId="52484599">
            <wp:simplePos x="0" y="0"/>
            <wp:positionH relativeFrom="page">
              <wp:align>right</wp:align>
            </wp:positionH>
            <wp:positionV relativeFrom="page">
              <wp:posOffset>120650</wp:posOffset>
            </wp:positionV>
            <wp:extent cx="1689100" cy="1019810"/>
            <wp:effectExtent l="0" t="0" r="0" b="8890"/>
            <wp:wrapNone/>
            <wp:docPr id="1267763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6E11B" w14:textId="77777777" w:rsidR="00A92D4F" w:rsidRDefault="00A92D4F" w:rsidP="00E73625">
      <w:pPr>
        <w:tabs>
          <w:tab w:val="left" w:pos="2607"/>
        </w:tabs>
        <w:jc w:val="center"/>
        <w:rPr>
          <w:rFonts w:ascii="Poppins" w:hAnsi="Poppins" w:cs="Poppins"/>
          <w:b/>
          <w:bCs/>
          <w:color w:val="161B4E"/>
        </w:rPr>
      </w:pPr>
    </w:p>
    <w:p w14:paraId="7160780E" w14:textId="054CDFEB" w:rsidR="00207D9C" w:rsidRPr="00A92D4F" w:rsidRDefault="001B5FD2" w:rsidP="00E73625">
      <w:pPr>
        <w:tabs>
          <w:tab w:val="left" w:pos="2607"/>
        </w:tabs>
        <w:jc w:val="center"/>
        <w:rPr>
          <w:rFonts w:ascii="Poppins" w:hAnsi="Poppins" w:cs="Poppins"/>
          <w:b/>
          <w:bCs/>
          <w:color w:val="161B4E"/>
        </w:rPr>
      </w:pPr>
      <w:r w:rsidRPr="00A92D4F">
        <w:rPr>
          <w:rFonts w:ascii="Poppins" w:hAnsi="Poppins" w:cs="Poppins"/>
          <w:b/>
          <w:bCs/>
          <w:color w:val="161B4E"/>
        </w:rPr>
        <w:t xml:space="preserve">Consent form </w:t>
      </w:r>
      <w:r w:rsidR="00FE4C45" w:rsidRPr="00A92D4F">
        <w:rPr>
          <w:rFonts w:ascii="Poppins" w:hAnsi="Poppins" w:cs="Poppins"/>
          <w:b/>
          <w:bCs/>
          <w:color w:val="161B4E"/>
        </w:rPr>
        <w:t>information s</w:t>
      </w:r>
      <w:r w:rsidR="007A6DE6" w:rsidRPr="00A92D4F">
        <w:rPr>
          <w:rFonts w:ascii="Poppins" w:hAnsi="Poppins" w:cs="Poppins"/>
          <w:b/>
          <w:bCs/>
          <w:color w:val="161B4E"/>
        </w:rPr>
        <w:t>heet</w:t>
      </w:r>
    </w:p>
    <w:p w14:paraId="1CEA927F" w14:textId="77777777" w:rsidR="007A6DE6" w:rsidRPr="00A92D4F" w:rsidRDefault="007A6DE6" w:rsidP="000C1604">
      <w:pPr>
        <w:tabs>
          <w:tab w:val="left" w:pos="2607"/>
        </w:tabs>
        <w:jc w:val="center"/>
        <w:rPr>
          <w:rFonts w:ascii="Poppins" w:hAnsi="Poppins" w:cs="Poppins"/>
          <w:sz w:val="22"/>
          <w:szCs w:val="22"/>
        </w:rPr>
      </w:pPr>
    </w:p>
    <w:p w14:paraId="7C2760E9" w14:textId="5268A9B8" w:rsidR="00FF5556" w:rsidRPr="00A92D4F" w:rsidRDefault="00FF5556" w:rsidP="00FF5556">
      <w:pPr>
        <w:tabs>
          <w:tab w:val="left" w:pos="2607"/>
        </w:tabs>
        <w:spacing w:line="360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 xml:space="preserve">When you share your story, photo or video with us </w:t>
      </w:r>
      <w:r w:rsidR="00B71F2E" w:rsidRPr="00A92D4F">
        <w:rPr>
          <w:rFonts w:ascii="Poppins" w:hAnsi="Poppins" w:cs="Poppins"/>
          <w:sz w:val="20"/>
          <w:szCs w:val="20"/>
        </w:rPr>
        <w:t>y</w:t>
      </w:r>
      <w:r w:rsidR="00506DFC" w:rsidRPr="00A92D4F">
        <w:rPr>
          <w:rFonts w:ascii="Poppins" w:hAnsi="Poppins" w:cs="Poppins"/>
          <w:color w:val="000000" w:themeColor="text1"/>
          <w:sz w:val="20"/>
          <w:szCs w:val="20"/>
        </w:rPr>
        <w:t xml:space="preserve">ou help us </w:t>
      </w:r>
      <w:r w:rsidR="00B71F2E" w:rsidRPr="00A92D4F">
        <w:rPr>
          <w:rFonts w:ascii="Poppins" w:hAnsi="Poppins" w:cs="Poppins"/>
          <w:color w:val="000000" w:themeColor="text1"/>
          <w:sz w:val="20"/>
          <w:szCs w:val="20"/>
        </w:rPr>
        <w:t xml:space="preserve">to </w:t>
      </w:r>
      <w:r w:rsidR="00506DFC" w:rsidRPr="00A92D4F">
        <w:rPr>
          <w:rFonts w:ascii="Poppins" w:hAnsi="Poppins" w:cs="Poppins"/>
          <w:color w:val="000000" w:themeColor="text1"/>
          <w:sz w:val="20"/>
          <w:szCs w:val="20"/>
        </w:rPr>
        <w:t>shout about how great Girlguiding</w:t>
      </w:r>
      <w:r w:rsidR="004870EF" w:rsidRPr="00A92D4F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8130E8" w:rsidRPr="00A92D4F">
        <w:rPr>
          <w:rFonts w:ascii="Poppins" w:hAnsi="Poppins" w:cs="Poppins"/>
          <w:color w:val="000000" w:themeColor="text1"/>
          <w:sz w:val="20"/>
          <w:szCs w:val="20"/>
        </w:rPr>
        <w:t>Lincolnshire South</w:t>
      </w:r>
      <w:r w:rsidR="00506DFC" w:rsidRPr="00A92D4F">
        <w:rPr>
          <w:rFonts w:ascii="Poppins" w:hAnsi="Poppins" w:cs="Poppins"/>
          <w:color w:val="000000" w:themeColor="text1"/>
          <w:sz w:val="20"/>
          <w:szCs w:val="20"/>
        </w:rPr>
        <w:t xml:space="preserve"> is, encouraging more girls to join and more people to get involved.</w:t>
      </w:r>
      <w:r w:rsidR="00DE3137" w:rsidRPr="00A92D4F">
        <w:rPr>
          <w:rFonts w:ascii="Poppins" w:hAnsi="Poppins" w:cs="Poppins"/>
          <w:sz w:val="20"/>
          <w:szCs w:val="20"/>
        </w:rPr>
        <w:t xml:space="preserve"> </w:t>
      </w:r>
    </w:p>
    <w:p w14:paraId="0DBDBEDD" w14:textId="2AD4C6AC" w:rsidR="00504893" w:rsidRPr="00A92D4F" w:rsidRDefault="00FF5556" w:rsidP="00A84AF7">
      <w:pPr>
        <w:tabs>
          <w:tab w:val="left" w:pos="2607"/>
        </w:tabs>
        <w:spacing w:line="360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But before we can use it</w:t>
      </w:r>
      <w:r w:rsidR="00504893" w:rsidRPr="00A92D4F">
        <w:rPr>
          <w:rFonts w:ascii="Poppins" w:hAnsi="Poppins" w:cs="Poppins"/>
          <w:sz w:val="20"/>
          <w:szCs w:val="20"/>
        </w:rPr>
        <w:t>,</w:t>
      </w:r>
      <w:r w:rsidRPr="00A92D4F">
        <w:rPr>
          <w:rFonts w:ascii="Poppins" w:hAnsi="Poppins" w:cs="Poppins"/>
          <w:sz w:val="20"/>
          <w:szCs w:val="20"/>
        </w:rPr>
        <w:t xml:space="preserve"> we need your consent. </w:t>
      </w:r>
      <w:r w:rsidR="00504893" w:rsidRPr="00A92D4F">
        <w:rPr>
          <w:rFonts w:ascii="Poppins" w:hAnsi="Poppins" w:cs="Poppins"/>
          <w:sz w:val="20"/>
          <w:szCs w:val="20"/>
        </w:rPr>
        <w:t>You can give us that by f</w:t>
      </w:r>
      <w:r w:rsidR="00611C2A" w:rsidRPr="00A92D4F">
        <w:rPr>
          <w:rFonts w:ascii="Poppins" w:hAnsi="Poppins" w:cs="Poppins"/>
          <w:sz w:val="20"/>
          <w:szCs w:val="20"/>
        </w:rPr>
        <w:t>illing in this consent form</w:t>
      </w:r>
      <w:r w:rsidR="00A84AF7" w:rsidRPr="00A92D4F">
        <w:rPr>
          <w:rFonts w:ascii="Poppins" w:hAnsi="Poppins" w:cs="Poppins"/>
          <w:sz w:val="20"/>
          <w:szCs w:val="20"/>
        </w:rPr>
        <w:t xml:space="preserve">. </w:t>
      </w:r>
      <w:r w:rsidR="00611C2A" w:rsidRPr="00A92D4F">
        <w:rPr>
          <w:rFonts w:ascii="Poppins" w:hAnsi="Poppins" w:cs="Poppins"/>
          <w:sz w:val="20"/>
          <w:szCs w:val="20"/>
        </w:rPr>
        <w:br/>
      </w:r>
      <w:r w:rsidR="00504893" w:rsidRPr="00A92D4F">
        <w:rPr>
          <w:rFonts w:ascii="Poppins" w:hAnsi="Poppins" w:cs="Poppins"/>
          <w:sz w:val="20"/>
          <w:szCs w:val="20"/>
        </w:rPr>
        <w:t xml:space="preserve">On </w:t>
      </w:r>
      <w:r w:rsidR="00A84AF7" w:rsidRPr="00A92D4F">
        <w:rPr>
          <w:rFonts w:ascii="Poppins" w:hAnsi="Poppins" w:cs="Poppins"/>
          <w:sz w:val="20"/>
          <w:szCs w:val="20"/>
        </w:rPr>
        <w:t>it,</w:t>
      </w:r>
      <w:r w:rsidR="00504893" w:rsidRPr="00A92D4F">
        <w:rPr>
          <w:rFonts w:ascii="Poppins" w:hAnsi="Poppins" w:cs="Poppins"/>
          <w:sz w:val="20"/>
          <w:szCs w:val="20"/>
        </w:rPr>
        <w:t xml:space="preserve"> you can tell us more about</w:t>
      </w:r>
      <w:r w:rsidR="00E7782C" w:rsidRPr="00A92D4F">
        <w:rPr>
          <w:rFonts w:ascii="Poppins" w:hAnsi="Poppins" w:cs="Poppins"/>
          <w:sz w:val="20"/>
          <w:szCs w:val="20"/>
        </w:rPr>
        <w:t>:</w:t>
      </w:r>
    </w:p>
    <w:p w14:paraId="434FCD45" w14:textId="77777777" w:rsidR="00504893" w:rsidRPr="00A92D4F" w:rsidRDefault="00504893" w:rsidP="00504893">
      <w:pPr>
        <w:pStyle w:val="ListParagraph"/>
        <w:numPr>
          <w:ilvl w:val="0"/>
          <w:numId w:val="11"/>
        </w:numPr>
        <w:tabs>
          <w:tab w:val="left" w:pos="2607"/>
        </w:tabs>
        <w:spacing w:line="360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How you’d like your story, photo or video to be used</w:t>
      </w:r>
    </w:p>
    <w:p w14:paraId="3349EE06" w14:textId="00A4F4AE" w:rsidR="00A84AF7" w:rsidRPr="00A92D4F" w:rsidRDefault="00504893" w:rsidP="00504893">
      <w:pPr>
        <w:pStyle w:val="ListParagraph"/>
        <w:numPr>
          <w:ilvl w:val="0"/>
          <w:numId w:val="11"/>
        </w:numPr>
        <w:tabs>
          <w:tab w:val="left" w:pos="2607"/>
        </w:tabs>
        <w:spacing w:line="360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 xml:space="preserve">How you’d like us to contact you if we need to check information </w:t>
      </w:r>
    </w:p>
    <w:p w14:paraId="625751A1" w14:textId="7BD5F05C" w:rsidR="00207D9C" w:rsidRPr="00A92D4F" w:rsidRDefault="00611C2A" w:rsidP="00492C66">
      <w:pPr>
        <w:tabs>
          <w:tab w:val="left" w:pos="2607"/>
        </w:tabs>
        <w:spacing w:line="360" w:lineRule="auto"/>
        <w:rPr>
          <w:rFonts w:ascii="Poppins" w:hAnsi="Poppins" w:cs="Poppins"/>
          <w:b/>
          <w:bCs/>
          <w:color w:val="161B4E"/>
        </w:rPr>
      </w:pPr>
      <w:r w:rsidRPr="00A92D4F">
        <w:rPr>
          <w:rFonts w:ascii="Poppins" w:hAnsi="Poppins" w:cs="Poppins"/>
          <w:b/>
          <w:bCs/>
          <w:color w:val="161B4E"/>
        </w:rPr>
        <w:t>Where might we</w:t>
      </w:r>
      <w:r w:rsidR="00492C66" w:rsidRPr="00A92D4F">
        <w:rPr>
          <w:rFonts w:ascii="Poppins" w:hAnsi="Poppins" w:cs="Poppins"/>
          <w:b/>
          <w:bCs/>
          <w:color w:val="161B4E"/>
        </w:rPr>
        <w:t xml:space="preserve"> use </w:t>
      </w:r>
      <w:r w:rsidRPr="00A92D4F">
        <w:rPr>
          <w:rFonts w:ascii="Poppins" w:hAnsi="Poppins" w:cs="Poppins"/>
          <w:b/>
          <w:bCs/>
          <w:color w:val="161B4E"/>
        </w:rPr>
        <w:t>your</w:t>
      </w:r>
      <w:r w:rsidR="00492C66" w:rsidRPr="00A92D4F">
        <w:rPr>
          <w:rFonts w:ascii="Poppins" w:hAnsi="Poppins" w:cs="Poppins"/>
          <w:b/>
          <w:bCs/>
          <w:color w:val="161B4E"/>
        </w:rPr>
        <w:t xml:space="preserve"> content?</w:t>
      </w:r>
    </w:p>
    <w:p w14:paraId="4AE374AA" w14:textId="018D4774" w:rsidR="00207D9C" w:rsidRPr="00A92D4F" w:rsidRDefault="00A84AF7" w:rsidP="007A6DE6">
      <w:pPr>
        <w:tabs>
          <w:tab w:val="left" w:pos="2607"/>
        </w:tabs>
        <w:spacing w:line="360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 xml:space="preserve">Girlguiding </w:t>
      </w:r>
      <w:r w:rsidR="000440E5" w:rsidRPr="00A92D4F">
        <w:rPr>
          <w:rFonts w:ascii="Poppins" w:hAnsi="Poppins" w:cs="Poppins"/>
          <w:sz w:val="20"/>
          <w:szCs w:val="20"/>
        </w:rPr>
        <w:t>Lincolnshire South</w:t>
      </w:r>
      <w:r w:rsidR="00E062B6" w:rsidRPr="00A92D4F">
        <w:rPr>
          <w:rFonts w:ascii="Poppins" w:hAnsi="Poppins" w:cs="Poppins"/>
          <w:sz w:val="20"/>
          <w:szCs w:val="20"/>
        </w:rPr>
        <w:t xml:space="preserve"> </w:t>
      </w:r>
      <w:r w:rsidRPr="00A92D4F">
        <w:rPr>
          <w:rFonts w:ascii="Poppins" w:hAnsi="Poppins" w:cs="Poppins"/>
          <w:sz w:val="20"/>
          <w:szCs w:val="20"/>
        </w:rPr>
        <w:t>might use your</w:t>
      </w:r>
      <w:r w:rsidR="00B71F2E" w:rsidRPr="00A92D4F">
        <w:rPr>
          <w:rFonts w:ascii="Poppins" w:hAnsi="Poppins" w:cs="Poppins"/>
          <w:sz w:val="20"/>
          <w:szCs w:val="20"/>
        </w:rPr>
        <w:t xml:space="preserve"> story, photo or video </w:t>
      </w:r>
      <w:r w:rsidRPr="00A92D4F">
        <w:rPr>
          <w:rFonts w:ascii="Poppins" w:hAnsi="Poppins" w:cs="Poppins"/>
          <w:sz w:val="20"/>
          <w:szCs w:val="20"/>
        </w:rPr>
        <w:t>in:</w:t>
      </w:r>
    </w:p>
    <w:p w14:paraId="12FF7C2C" w14:textId="71B89A9B" w:rsidR="001F4448" w:rsidRPr="00A92D4F" w:rsidRDefault="001F4448" w:rsidP="007A6D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Digital and printed communications</w:t>
      </w:r>
      <w:r w:rsidR="00E7782C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- </w:t>
      </w:r>
      <w:r w:rsidR="00A84AF7" w:rsidRPr="00A92D4F">
        <w:rPr>
          <w:rFonts w:ascii="Poppins" w:hAnsi="Poppins" w:cs="Poppins"/>
          <w:color w:val="1C1C1C"/>
          <w:sz w:val="20"/>
          <w:szCs w:val="20"/>
          <w:lang w:val="en-US"/>
        </w:rPr>
        <w:t>like</w:t>
      </w:r>
      <w:r w:rsidR="000C1604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emails to members and </w:t>
      </w:r>
      <w:r w:rsidRPr="00A92D4F">
        <w:rPr>
          <w:rFonts w:ascii="Poppins" w:hAnsi="Poppins" w:cs="Poppins"/>
          <w:i/>
          <w:iCs/>
          <w:color w:val="1C1C1C"/>
          <w:sz w:val="20"/>
          <w:szCs w:val="20"/>
          <w:lang w:val="en-US"/>
        </w:rPr>
        <w:t xml:space="preserve">guiding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magazine</w:t>
      </w:r>
    </w:p>
    <w:p w14:paraId="6E4B525D" w14:textId="32057F23" w:rsidR="001F4448" w:rsidRPr="00A92D4F" w:rsidRDefault="001F4448" w:rsidP="007A6D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Social media and websites </w:t>
      </w:r>
      <w:r w:rsidR="00E7782C" w:rsidRPr="00A92D4F">
        <w:rPr>
          <w:rFonts w:ascii="Poppins" w:hAnsi="Poppins" w:cs="Poppins"/>
          <w:color w:val="1C1C1C"/>
          <w:sz w:val="20"/>
          <w:szCs w:val="20"/>
          <w:lang w:val="en-US"/>
        </w:rPr>
        <w:t>- like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</w:t>
      </w:r>
      <w:r w:rsidR="0094404C" w:rsidRPr="00A92D4F">
        <w:rPr>
          <w:rFonts w:ascii="Poppins" w:hAnsi="Poppins" w:cs="Poppins"/>
          <w:color w:val="1C1C1C"/>
          <w:sz w:val="20"/>
          <w:szCs w:val="20"/>
          <w:lang w:val="en-US"/>
        </w:rPr>
        <w:t>girlguiding</w:t>
      </w:r>
      <w:r w:rsidR="005150F2" w:rsidRPr="00A92D4F">
        <w:rPr>
          <w:rFonts w:ascii="Poppins" w:hAnsi="Poppins" w:cs="Poppins"/>
          <w:color w:val="1C1C1C"/>
          <w:sz w:val="20"/>
          <w:szCs w:val="20"/>
          <w:lang w:val="en-US"/>
        </w:rPr>
        <w:t>lincolnshiresouth</w:t>
      </w:r>
      <w:r w:rsidR="0094404C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.org,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Facebook, </w:t>
      </w:r>
      <w:r w:rsidR="00BF65B2" w:rsidRPr="00A92D4F">
        <w:rPr>
          <w:rFonts w:ascii="Poppins" w:hAnsi="Poppins" w:cs="Poppins"/>
          <w:color w:val="1C1C1C"/>
          <w:sz w:val="20"/>
          <w:szCs w:val="20"/>
          <w:lang w:val="en-US"/>
        </w:rPr>
        <w:t>Twitter</w:t>
      </w:r>
      <w:r w:rsidR="00FB4A0A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and</w:t>
      </w:r>
      <w:r w:rsidR="00BF65B2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</w:t>
      </w:r>
      <w:r w:rsidR="00A517A6" w:rsidRPr="00A92D4F">
        <w:rPr>
          <w:rFonts w:ascii="Poppins" w:hAnsi="Poppins" w:cs="Poppins"/>
          <w:color w:val="1C1C1C"/>
          <w:sz w:val="20"/>
          <w:szCs w:val="20"/>
          <w:lang w:val="en-US"/>
        </w:rPr>
        <w:t>Instagram</w:t>
      </w:r>
    </w:p>
    <w:p w14:paraId="5AA3A455" w14:textId="29387B8B" w:rsidR="001F4448" w:rsidRPr="00A92D4F" w:rsidRDefault="001F4448" w:rsidP="007A6D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Internal publicity </w:t>
      </w:r>
      <w:r w:rsidR="00E7782C" w:rsidRPr="00A92D4F">
        <w:rPr>
          <w:rFonts w:ascii="Poppins" w:hAnsi="Poppins" w:cs="Poppins"/>
          <w:color w:val="1C1C1C"/>
          <w:sz w:val="20"/>
          <w:szCs w:val="20"/>
          <w:lang w:val="en-US"/>
        </w:rPr>
        <w:t>- like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photos on walls in Girlguiding buildings</w:t>
      </w:r>
    </w:p>
    <w:p w14:paraId="6F4D60CC" w14:textId="70C53A7E" w:rsidR="0094404C" w:rsidRPr="00A92D4F" w:rsidRDefault="00633F05" w:rsidP="0094404C">
      <w:pPr>
        <w:pStyle w:val="ListParagraph"/>
        <w:numPr>
          <w:ilvl w:val="0"/>
          <w:numId w:val="7"/>
        </w:numPr>
        <w:tabs>
          <w:tab w:val="left" w:pos="2607"/>
        </w:tabs>
        <w:spacing w:line="360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Marketing</w:t>
      </w:r>
      <w:r w:rsidR="00BF65B2" w:rsidRPr="00A92D4F">
        <w:rPr>
          <w:rFonts w:ascii="Poppins" w:hAnsi="Poppins" w:cs="Poppins"/>
          <w:sz w:val="20"/>
          <w:szCs w:val="20"/>
        </w:rPr>
        <w:t>,</w:t>
      </w:r>
      <w:r w:rsidRPr="00A92D4F">
        <w:rPr>
          <w:rFonts w:ascii="Poppins" w:hAnsi="Poppins" w:cs="Poppins"/>
          <w:sz w:val="20"/>
          <w:szCs w:val="20"/>
        </w:rPr>
        <w:t xml:space="preserve"> advertising </w:t>
      </w:r>
      <w:r w:rsidR="00BF65B2" w:rsidRPr="00A92D4F">
        <w:rPr>
          <w:rFonts w:ascii="Poppins" w:hAnsi="Poppins" w:cs="Poppins"/>
          <w:sz w:val="20"/>
          <w:szCs w:val="20"/>
        </w:rPr>
        <w:t xml:space="preserve">and press </w:t>
      </w:r>
      <w:r w:rsidR="00E7782C" w:rsidRPr="00A92D4F">
        <w:rPr>
          <w:rFonts w:ascii="Poppins" w:hAnsi="Poppins" w:cs="Poppins"/>
          <w:sz w:val="20"/>
          <w:szCs w:val="20"/>
        </w:rPr>
        <w:t>- like</w:t>
      </w:r>
      <w:r w:rsidR="00BF65B2" w:rsidRPr="00A92D4F">
        <w:rPr>
          <w:rFonts w:ascii="Poppins" w:hAnsi="Poppins" w:cs="Poppins"/>
          <w:sz w:val="20"/>
          <w:szCs w:val="20"/>
        </w:rPr>
        <w:t xml:space="preserve"> Girlguiding campaigns</w:t>
      </w:r>
      <w:r w:rsidR="0094404C" w:rsidRPr="00A92D4F">
        <w:rPr>
          <w:rFonts w:ascii="Poppins" w:hAnsi="Poppins" w:cs="Poppins"/>
          <w:sz w:val="20"/>
          <w:szCs w:val="20"/>
        </w:rPr>
        <w:t>, fundraising and events</w:t>
      </w:r>
      <w:r w:rsidR="00E7782C" w:rsidRPr="00A92D4F">
        <w:rPr>
          <w:rFonts w:ascii="Poppins" w:hAnsi="Poppins" w:cs="Poppins"/>
          <w:sz w:val="20"/>
          <w:szCs w:val="20"/>
        </w:rPr>
        <w:t xml:space="preserve"> and</w:t>
      </w:r>
      <w:r w:rsidR="00BF65B2" w:rsidRPr="00A92D4F">
        <w:rPr>
          <w:rFonts w:ascii="Poppins" w:hAnsi="Poppins" w:cs="Poppins"/>
          <w:sz w:val="20"/>
          <w:szCs w:val="20"/>
        </w:rPr>
        <w:t xml:space="preserve"> national or local TV</w:t>
      </w:r>
      <w:r w:rsidR="00E7782C" w:rsidRPr="00A92D4F">
        <w:rPr>
          <w:rFonts w:ascii="Poppins" w:hAnsi="Poppins" w:cs="Poppins"/>
          <w:sz w:val="20"/>
          <w:szCs w:val="20"/>
        </w:rPr>
        <w:t xml:space="preserve"> or </w:t>
      </w:r>
      <w:r w:rsidR="00BF65B2" w:rsidRPr="00A92D4F">
        <w:rPr>
          <w:rFonts w:ascii="Poppins" w:hAnsi="Poppins" w:cs="Poppins"/>
          <w:sz w:val="20"/>
          <w:szCs w:val="20"/>
        </w:rPr>
        <w:t>radio</w:t>
      </w:r>
    </w:p>
    <w:p w14:paraId="4F9ACEB9" w14:textId="16BB48D3" w:rsidR="00207D9C" w:rsidRPr="00A92D4F" w:rsidRDefault="00633F05" w:rsidP="007A6DE6">
      <w:pPr>
        <w:pStyle w:val="ListParagraph"/>
        <w:widowControl w:val="0"/>
        <w:numPr>
          <w:ilvl w:val="0"/>
          <w:numId w:val="7"/>
        </w:numPr>
        <w:tabs>
          <w:tab w:val="left" w:pos="2607"/>
        </w:tabs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sz w:val="20"/>
          <w:szCs w:val="20"/>
        </w:rPr>
        <w:t xml:space="preserve">To support our work with </w:t>
      </w:r>
      <w:r w:rsidR="00DE3137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Girlguiding partners or affiliates </w:t>
      </w:r>
      <w:r w:rsidR="00DE0B49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- </w:t>
      </w:r>
      <w:r w:rsidR="00DE3137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for </w:t>
      </w:r>
      <w:r w:rsidR="00DE0B49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use on </w:t>
      </w:r>
      <w:r w:rsidR="00DE3137" w:rsidRPr="00A92D4F">
        <w:rPr>
          <w:rFonts w:ascii="Poppins" w:hAnsi="Poppins" w:cs="Poppins"/>
          <w:color w:val="1C1C1C"/>
          <w:sz w:val="20"/>
          <w:szCs w:val="20"/>
          <w:lang w:val="en-US"/>
        </w:rPr>
        <w:t>their communications</w:t>
      </w:r>
    </w:p>
    <w:p w14:paraId="00F97005" w14:textId="77777777" w:rsidR="007A6DE6" w:rsidRPr="00A92D4F" w:rsidRDefault="00B71F2E" w:rsidP="007A6DE6">
      <w:pPr>
        <w:tabs>
          <w:tab w:val="left" w:pos="2607"/>
        </w:tabs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Sometimes w</w:t>
      </w:r>
      <w:r w:rsidR="00207D9C" w:rsidRPr="00A92D4F">
        <w:rPr>
          <w:rFonts w:ascii="Poppins" w:hAnsi="Poppins" w:cs="Poppins"/>
          <w:sz w:val="20"/>
          <w:szCs w:val="20"/>
        </w:rPr>
        <w:t xml:space="preserve">e may need to tweak your </w:t>
      </w:r>
      <w:r w:rsidR="004F67C1" w:rsidRPr="00A92D4F">
        <w:rPr>
          <w:rFonts w:ascii="Poppins" w:hAnsi="Poppins" w:cs="Poppins"/>
          <w:sz w:val="20"/>
          <w:szCs w:val="20"/>
        </w:rPr>
        <w:t>story</w:t>
      </w:r>
      <w:r w:rsidR="00207D9C" w:rsidRPr="00A92D4F">
        <w:rPr>
          <w:rFonts w:ascii="Poppins" w:hAnsi="Poppins" w:cs="Poppins"/>
          <w:sz w:val="20"/>
          <w:szCs w:val="20"/>
        </w:rPr>
        <w:t xml:space="preserve">, photo or video </w:t>
      </w:r>
      <w:r w:rsidR="003E763F" w:rsidRPr="00A92D4F">
        <w:rPr>
          <w:rFonts w:ascii="Poppins" w:hAnsi="Poppins" w:cs="Poppins"/>
          <w:sz w:val="20"/>
          <w:szCs w:val="20"/>
        </w:rPr>
        <w:t xml:space="preserve">such as </w:t>
      </w:r>
      <w:r w:rsidR="00207D9C" w:rsidRPr="00A92D4F">
        <w:rPr>
          <w:rFonts w:ascii="Poppins" w:hAnsi="Poppins" w:cs="Poppins"/>
          <w:sz w:val="20"/>
          <w:szCs w:val="20"/>
        </w:rPr>
        <w:t>mak</w:t>
      </w:r>
      <w:r w:rsidR="003E763F" w:rsidRPr="00A92D4F">
        <w:rPr>
          <w:rFonts w:ascii="Poppins" w:hAnsi="Poppins" w:cs="Poppins"/>
          <w:sz w:val="20"/>
          <w:szCs w:val="20"/>
        </w:rPr>
        <w:t>ing</w:t>
      </w:r>
      <w:r w:rsidR="00207D9C" w:rsidRPr="00A92D4F">
        <w:rPr>
          <w:rFonts w:ascii="Poppins" w:hAnsi="Poppins" w:cs="Poppins"/>
          <w:sz w:val="20"/>
          <w:szCs w:val="20"/>
        </w:rPr>
        <w:t xml:space="preserve"> it shorter</w:t>
      </w:r>
      <w:r w:rsidR="008D06EC" w:rsidRPr="00A92D4F">
        <w:rPr>
          <w:rFonts w:ascii="Poppins" w:hAnsi="Poppins" w:cs="Poppins"/>
          <w:sz w:val="20"/>
          <w:szCs w:val="20"/>
        </w:rPr>
        <w:t xml:space="preserve"> in a video edit, or just use a quote from an interview.</w:t>
      </w:r>
      <w:r w:rsidRPr="00A92D4F">
        <w:rPr>
          <w:rFonts w:ascii="Poppins" w:hAnsi="Poppins" w:cs="Poppins"/>
          <w:sz w:val="20"/>
          <w:szCs w:val="20"/>
        </w:rPr>
        <w:t xml:space="preserve"> </w:t>
      </w:r>
    </w:p>
    <w:p w14:paraId="7C4B1700" w14:textId="77777777" w:rsidR="007A6DE6" w:rsidRPr="00A92D4F" w:rsidRDefault="007A6DE6" w:rsidP="007A6DE6">
      <w:pPr>
        <w:tabs>
          <w:tab w:val="left" w:pos="2607"/>
        </w:tabs>
        <w:spacing w:line="276" w:lineRule="auto"/>
        <w:rPr>
          <w:rFonts w:ascii="Poppins" w:hAnsi="Poppins" w:cs="Poppins"/>
          <w:sz w:val="12"/>
          <w:szCs w:val="12"/>
        </w:rPr>
      </w:pPr>
    </w:p>
    <w:p w14:paraId="67BE5B20" w14:textId="77777777" w:rsidR="007A6DE6" w:rsidRPr="00A92D4F" w:rsidRDefault="00B71F2E" w:rsidP="007A6DE6">
      <w:pPr>
        <w:tabs>
          <w:tab w:val="left" w:pos="2607"/>
        </w:tabs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Occasionally when sharing your story, photo or video we may need to</w:t>
      </w:r>
      <w:r w:rsidR="004F67C1" w:rsidRPr="00A92D4F">
        <w:rPr>
          <w:rFonts w:ascii="Poppins" w:hAnsi="Poppins" w:cs="Poppins"/>
          <w:sz w:val="20"/>
          <w:szCs w:val="20"/>
        </w:rPr>
        <w:t xml:space="preserve"> use your first name, role and/or unit name</w:t>
      </w:r>
      <w:r w:rsidRPr="00A92D4F">
        <w:rPr>
          <w:rFonts w:ascii="Poppins" w:hAnsi="Poppins" w:cs="Poppins"/>
          <w:sz w:val="20"/>
          <w:szCs w:val="20"/>
        </w:rPr>
        <w:t xml:space="preserve">. </w:t>
      </w:r>
    </w:p>
    <w:p w14:paraId="0CBAD73C" w14:textId="77777777" w:rsidR="007A6DE6" w:rsidRPr="00A92D4F" w:rsidRDefault="007A6DE6" w:rsidP="007A6DE6">
      <w:pPr>
        <w:tabs>
          <w:tab w:val="left" w:pos="2607"/>
        </w:tabs>
        <w:spacing w:line="276" w:lineRule="auto"/>
        <w:rPr>
          <w:rFonts w:ascii="Poppins" w:hAnsi="Poppins" w:cs="Poppins"/>
          <w:sz w:val="12"/>
          <w:szCs w:val="12"/>
        </w:rPr>
      </w:pPr>
    </w:p>
    <w:p w14:paraId="76DFCEE4" w14:textId="77777777" w:rsidR="004F67C1" w:rsidRPr="00A92D4F" w:rsidRDefault="003E763F" w:rsidP="007A6DE6">
      <w:pPr>
        <w:tabs>
          <w:tab w:val="left" w:pos="2607"/>
        </w:tabs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I</w:t>
      </w:r>
      <w:r w:rsidR="00B71F2E" w:rsidRPr="00A92D4F">
        <w:rPr>
          <w:rFonts w:ascii="Poppins" w:hAnsi="Poppins" w:cs="Poppins"/>
          <w:sz w:val="20"/>
          <w:szCs w:val="20"/>
        </w:rPr>
        <w:t>f you’re under 14, we’ll only use your first name, section and region. We</w:t>
      </w:r>
      <w:r w:rsidRPr="00A92D4F">
        <w:rPr>
          <w:rFonts w:ascii="Poppins" w:hAnsi="Poppins" w:cs="Poppins"/>
          <w:sz w:val="20"/>
          <w:szCs w:val="20"/>
        </w:rPr>
        <w:t>’</w:t>
      </w:r>
      <w:r w:rsidR="00B71F2E" w:rsidRPr="00A92D4F">
        <w:rPr>
          <w:rFonts w:ascii="Poppins" w:hAnsi="Poppins" w:cs="Poppins"/>
          <w:sz w:val="20"/>
          <w:szCs w:val="20"/>
        </w:rPr>
        <w:t xml:space="preserve">ll never use any other details without your permission. </w:t>
      </w:r>
    </w:p>
    <w:p w14:paraId="03110694" w14:textId="77777777" w:rsidR="004F67C1" w:rsidRPr="00A92D4F" w:rsidRDefault="004F67C1" w:rsidP="007A6DE6">
      <w:pPr>
        <w:tabs>
          <w:tab w:val="left" w:pos="2607"/>
        </w:tabs>
        <w:spacing w:line="276" w:lineRule="auto"/>
        <w:rPr>
          <w:rFonts w:ascii="Poppins" w:hAnsi="Poppins" w:cs="Poppins"/>
          <w:sz w:val="12"/>
          <w:szCs w:val="12"/>
        </w:rPr>
      </w:pPr>
    </w:p>
    <w:p w14:paraId="3F361815" w14:textId="5AAB819D" w:rsidR="00207D9C" w:rsidRPr="00A92D4F" w:rsidRDefault="00207D9C" w:rsidP="007A6DE6">
      <w:pPr>
        <w:tabs>
          <w:tab w:val="left" w:pos="2607"/>
        </w:tabs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We</w:t>
      </w:r>
      <w:r w:rsidR="003E763F" w:rsidRPr="00A92D4F">
        <w:rPr>
          <w:rFonts w:ascii="Poppins" w:hAnsi="Poppins" w:cs="Poppins"/>
          <w:sz w:val="20"/>
          <w:szCs w:val="20"/>
        </w:rPr>
        <w:t>’</w:t>
      </w:r>
      <w:r w:rsidRPr="00A92D4F">
        <w:rPr>
          <w:rFonts w:ascii="Poppins" w:hAnsi="Poppins" w:cs="Poppins"/>
          <w:sz w:val="20"/>
          <w:szCs w:val="20"/>
        </w:rPr>
        <w:t xml:space="preserve">ll keep your </w:t>
      </w:r>
      <w:r w:rsidR="004F67C1" w:rsidRPr="00A92D4F">
        <w:rPr>
          <w:rFonts w:ascii="Poppins" w:hAnsi="Poppins" w:cs="Poppins"/>
          <w:sz w:val="20"/>
          <w:szCs w:val="20"/>
        </w:rPr>
        <w:t>story</w:t>
      </w:r>
      <w:r w:rsidRPr="00A92D4F">
        <w:rPr>
          <w:rFonts w:ascii="Poppins" w:hAnsi="Poppins" w:cs="Poppins"/>
          <w:sz w:val="20"/>
          <w:szCs w:val="20"/>
        </w:rPr>
        <w:t xml:space="preserve">, photo or video in a safe </w:t>
      </w:r>
      <w:r w:rsidR="004F67C1" w:rsidRPr="00A92D4F">
        <w:rPr>
          <w:rFonts w:ascii="Poppins" w:hAnsi="Poppins" w:cs="Poppins"/>
          <w:sz w:val="20"/>
          <w:szCs w:val="20"/>
        </w:rPr>
        <w:t xml:space="preserve">secure </w:t>
      </w:r>
      <w:r w:rsidRPr="00A92D4F">
        <w:rPr>
          <w:rFonts w:ascii="Poppins" w:hAnsi="Poppins" w:cs="Poppins"/>
          <w:sz w:val="20"/>
          <w:szCs w:val="20"/>
        </w:rPr>
        <w:t xml:space="preserve">place for </w:t>
      </w:r>
      <w:r w:rsidR="003116C6" w:rsidRPr="00A92D4F">
        <w:rPr>
          <w:rFonts w:ascii="Poppins" w:hAnsi="Poppins" w:cs="Poppins"/>
          <w:sz w:val="20"/>
          <w:szCs w:val="20"/>
        </w:rPr>
        <w:t>three years. After three</w:t>
      </w:r>
      <w:r w:rsidRPr="00A92D4F">
        <w:rPr>
          <w:rFonts w:ascii="Poppins" w:hAnsi="Poppins" w:cs="Poppins"/>
          <w:sz w:val="20"/>
          <w:szCs w:val="20"/>
        </w:rPr>
        <w:t xml:space="preserve"> years </w:t>
      </w:r>
      <w:r w:rsidR="00D43224" w:rsidRPr="00A92D4F">
        <w:rPr>
          <w:rFonts w:ascii="Poppins" w:hAnsi="Poppins" w:cs="Poppins"/>
          <w:sz w:val="20"/>
          <w:szCs w:val="20"/>
        </w:rPr>
        <w:t xml:space="preserve">we’ll remove </w:t>
      </w:r>
      <w:r w:rsidR="00B31B21" w:rsidRPr="00A92D4F">
        <w:rPr>
          <w:rFonts w:ascii="Poppins" w:hAnsi="Poppins" w:cs="Poppins"/>
          <w:sz w:val="20"/>
          <w:szCs w:val="20"/>
        </w:rPr>
        <w:t xml:space="preserve">your </w:t>
      </w:r>
      <w:r w:rsidR="00611C2A" w:rsidRPr="00A92D4F">
        <w:rPr>
          <w:rFonts w:ascii="Poppins" w:hAnsi="Poppins" w:cs="Poppins"/>
          <w:sz w:val="20"/>
          <w:szCs w:val="20"/>
        </w:rPr>
        <w:t>content from our system</w:t>
      </w:r>
      <w:r w:rsidR="003E763F" w:rsidRPr="00A92D4F">
        <w:rPr>
          <w:rFonts w:ascii="Poppins" w:hAnsi="Poppins" w:cs="Poppins"/>
          <w:sz w:val="20"/>
          <w:szCs w:val="20"/>
        </w:rPr>
        <w:t xml:space="preserve">. </w:t>
      </w:r>
    </w:p>
    <w:p w14:paraId="1946BFF1" w14:textId="77777777" w:rsidR="009433D5" w:rsidRPr="00A92D4F" w:rsidRDefault="009433D5" w:rsidP="007A6DE6">
      <w:pPr>
        <w:tabs>
          <w:tab w:val="left" w:pos="2607"/>
        </w:tabs>
        <w:spacing w:line="276" w:lineRule="auto"/>
        <w:rPr>
          <w:rFonts w:ascii="Poppins" w:hAnsi="Poppins" w:cs="Poppins"/>
          <w:sz w:val="12"/>
          <w:szCs w:val="12"/>
        </w:rPr>
      </w:pPr>
    </w:p>
    <w:p w14:paraId="4625BDCF" w14:textId="4D7A8009" w:rsidR="001162C3" w:rsidRPr="00A92D4F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If you have any questions or if you would like to remove or change your con</w:t>
      </w:r>
      <w:r w:rsidR="00611C2A" w:rsidRPr="00A92D4F">
        <w:rPr>
          <w:rFonts w:ascii="Poppins" w:hAnsi="Poppins" w:cs="Poppins"/>
          <w:sz w:val="20"/>
          <w:szCs w:val="20"/>
        </w:rPr>
        <w:t xml:space="preserve">sent at any </w:t>
      </w:r>
      <w:r w:rsidR="00BE2200" w:rsidRPr="00A92D4F">
        <w:rPr>
          <w:rFonts w:ascii="Poppins" w:hAnsi="Poppins" w:cs="Poppins"/>
          <w:sz w:val="20"/>
          <w:szCs w:val="20"/>
        </w:rPr>
        <w:t>time,</w:t>
      </w:r>
      <w:r w:rsidR="00611C2A" w:rsidRPr="00A92D4F">
        <w:rPr>
          <w:rFonts w:ascii="Poppins" w:hAnsi="Poppins" w:cs="Poppins"/>
          <w:sz w:val="20"/>
          <w:szCs w:val="20"/>
        </w:rPr>
        <w:t xml:space="preserve"> please contact</w:t>
      </w:r>
      <w:r w:rsidRPr="00A92D4F">
        <w:rPr>
          <w:rFonts w:ascii="Poppins" w:hAnsi="Poppins" w:cs="Poppins"/>
          <w:sz w:val="20"/>
          <w:szCs w:val="20"/>
        </w:rPr>
        <w:t xml:space="preserve"> </w:t>
      </w:r>
      <w:r w:rsidR="000440E5" w:rsidRPr="00A92D4F">
        <w:rPr>
          <w:rFonts w:ascii="Poppins" w:hAnsi="Poppins" w:cs="Poppins"/>
          <w:sz w:val="20"/>
          <w:szCs w:val="20"/>
        </w:rPr>
        <w:t>pr@gglincssouth.org.</w:t>
      </w:r>
    </w:p>
    <w:p w14:paraId="30EF80B2" w14:textId="77777777" w:rsidR="001162C3" w:rsidRPr="00A92D4F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sz w:val="12"/>
          <w:szCs w:val="12"/>
        </w:rPr>
      </w:pPr>
    </w:p>
    <w:p w14:paraId="6F2905FA" w14:textId="40F36799" w:rsidR="001162C3" w:rsidRPr="00A92D4F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 xml:space="preserve">If you withdraw consent, we’ll stop using your </w:t>
      </w:r>
      <w:r w:rsidR="00611C2A" w:rsidRPr="00A92D4F">
        <w:rPr>
          <w:rFonts w:ascii="Poppins" w:hAnsi="Poppins" w:cs="Poppins"/>
          <w:sz w:val="20"/>
          <w:szCs w:val="20"/>
        </w:rPr>
        <w:t>story, photo or video</w:t>
      </w:r>
      <w:r w:rsidRPr="00A92D4F">
        <w:rPr>
          <w:rFonts w:ascii="Poppins" w:hAnsi="Poppins" w:cs="Poppins"/>
          <w:sz w:val="20"/>
          <w:szCs w:val="20"/>
        </w:rPr>
        <w:t xml:space="preserve"> in any future materials. Where your content has been used in the past, we</w:t>
      </w:r>
      <w:r w:rsidR="00B31B21" w:rsidRPr="00A92D4F">
        <w:rPr>
          <w:rFonts w:ascii="Poppins" w:hAnsi="Poppins" w:cs="Poppins"/>
          <w:sz w:val="20"/>
          <w:szCs w:val="20"/>
        </w:rPr>
        <w:t>’</w:t>
      </w:r>
      <w:r w:rsidRPr="00A92D4F">
        <w:rPr>
          <w:rFonts w:ascii="Poppins" w:hAnsi="Poppins" w:cs="Poppins"/>
          <w:sz w:val="20"/>
          <w:szCs w:val="20"/>
        </w:rPr>
        <w:t xml:space="preserve">ll </w:t>
      </w:r>
      <w:r w:rsidR="00B31B21" w:rsidRPr="00A92D4F">
        <w:rPr>
          <w:rFonts w:ascii="Poppins" w:hAnsi="Poppins" w:cs="Poppins"/>
          <w:sz w:val="20"/>
          <w:szCs w:val="20"/>
        </w:rPr>
        <w:t>tell you where it’s been used</w:t>
      </w:r>
      <w:r w:rsidRPr="00A92D4F">
        <w:rPr>
          <w:rFonts w:ascii="Poppins" w:hAnsi="Poppins" w:cs="Poppins"/>
          <w:sz w:val="20"/>
          <w:szCs w:val="20"/>
        </w:rPr>
        <w:t xml:space="preserve"> and take practic</w:t>
      </w:r>
      <w:r w:rsidR="00611C2A" w:rsidRPr="00A92D4F">
        <w:rPr>
          <w:rFonts w:ascii="Poppins" w:hAnsi="Poppins" w:cs="Poppins"/>
          <w:sz w:val="20"/>
          <w:szCs w:val="20"/>
        </w:rPr>
        <w:t>al steps to replace it</w:t>
      </w:r>
      <w:r w:rsidRPr="00A92D4F">
        <w:rPr>
          <w:rFonts w:ascii="Poppins" w:hAnsi="Poppins" w:cs="Poppins"/>
          <w:sz w:val="20"/>
          <w:szCs w:val="20"/>
        </w:rPr>
        <w:t xml:space="preserve">. However, we can’t guarantee that your content is out of circulation due to the nature of digital and printed materials. </w:t>
      </w:r>
    </w:p>
    <w:p w14:paraId="13D73572" w14:textId="77777777" w:rsidR="001162C3" w:rsidRPr="00A92D4F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sz w:val="12"/>
          <w:szCs w:val="12"/>
        </w:rPr>
      </w:pPr>
    </w:p>
    <w:p w14:paraId="422A0000" w14:textId="2F1FE080" w:rsidR="001162C3" w:rsidRPr="00A92D4F" w:rsidRDefault="004870EF" w:rsidP="001162C3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Look</w:t>
      </w:r>
      <w:r w:rsidR="00611C2A" w:rsidRPr="00A92D4F">
        <w:rPr>
          <w:rFonts w:ascii="Poppins" w:hAnsi="Poppins" w:cs="Poppins"/>
          <w:sz w:val="20"/>
          <w:szCs w:val="20"/>
        </w:rPr>
        <w:t xml:space="preserve"> at</w:t>
      </w:r>
      <w:r w:rsidR="001162C3" w:rsidRPr="00A92D4F">
        <w:rPr>
          <w:rFonts w:ascii="Poppins" w:hAnsi="Poppins" w:cs="Poppins"/>
          <w:sz w:val="20"/>
          <w:szCs w:val="20"/>
        </w:rPr>
        <w:t xml:space="preserve"> our </w:t>
      </w:r>
      <w:r w:rsidR="00E4496D" w:rsidRPr="00A92D4F">
        <w:rPr>
          <w:rFonts w:ascii="Poppins" w:hAnsi="Poppins" w:cs="Poppins"/>
          <w:sz w:val="20"/>
          <w:szCs w:val="20"/>
        </w:rPr>
        <w:t>p</w:t>
      </w:r>
      <w:r w:rsidR="001162C3" w:rsidRPr="00A92D4F">
        <w:rPr>
          <w:rFonts w:ascii="Poppins" w:hAnsi="Poppins" w:cs="Poppins"/>
          <w:sz w:val="20"/>
          <w:szCs w:val="20"/>
        </w:rPr>
        <w:t xml:space="preserve">rivacy </w:t>
      </w:r>
      <w:r w:rsidR="00E4496D" w:rsidRPr="00A92D4F">
        <w:rPr>
          <w:rFonts w:ascii="Poppins" w:hAnsi="Poppins" w:cs="Poppins"/>
          <w:sz w:val="20"/>
          <w:szCs w:val="20"/>
        </w:rPr>
        <w:t>n</w:t>
      </w:r>
      <w:r w:rsidR="001162C3" w:rsidRPr="00A92D4F">
        <w:rPr>
          <w:rFonts w:ascii="Poppins" w:hAnsi="Poppins" w:cs="Poppins"/>
          <w:sz w:val="20"/>
          <w:szCs w:val="20"/>
        </w:rPr>
        <w:t xml:space="preserve">otice </w:t>
      </w:r>
      <w:r w:rsidR="00611C2A" w:rsidRPr="00A92D4F">
        <w:rPr>
          <w:rFonts w:ascii="Poppins" w:hAnsi="Poppins" w:cs="Poppins"/>
          <w:sz w:val="20"/>
          <w:szCs w:val="20"/>
        </w:rPr>
        <w:t>for more information about how we’</w:t>
      </w:r>
      <w:r w:rsidR="001162C3" w:rsidRPr="00A92D4F">
        <w:rPr>
          <w:rFonts w:ascii="Poppins" w:hAnsi="Poppins" w:cs="Poppins"/>
          <w:sz w:val="20"/>
          <w:szCs w:val="20"/>
        </w:rPr>
        <w:t>ll use and store your data.</w:t>
      </w:r>
    </w:p>
    <w:p w14:paraId="1C4C324A" w14:textId="3A619A1F" w:rsidR="007A6DE6" w:rsidRPr="00A92D4F" w:rsidRDefault="00E453BF" w:rsidP="00A92D4F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sz w:val="20"/>
          <w:szCs w:val="20"/>
        </w:rPr>
        <w:t>www.girlguidinglincolnshiresouth.org/privacy-policy</w:t>
      </w:r>
    </w:p>
    <w:p w14:paraId="0C2AF79F" w14:textId="241095AD" w:rsidR="001801D7" w:rsidRPr="00A92D4F" w:rsidRDefault="007A6DE6" w:rsidP="00CC4EB1">
      <w:pPr>
        <w:tabs>
          <w:tab w:val="left" w:pos="2607"/>
        </w:tabs>
        <w:jc w:val="center"/>
        <w:rPr>
          <w:rFonts w:ascii="Poppins" w:hAnsi="Poppins" w:cs="Poppins"/>
          <w:color w:val="161B4E"/>
          <w:sz w:val="22"/>
          <w:szCs w:val="22"/>
        </w:rPr>
      </w:pPr>
      <w:r w:rsidRPr="00A92D4F">
        <w:rPr>
          <w:rFonts w:ascii="Poppins" w:hAnsi="Poppins" w:cs="Poppins"/>
          <w:color w:val="161B4E"/>
          <w:sz w:val="22"/>
          <w:szCs w:val="22"/>
        </w:rPr>
        <w:lastRenderedPageBreak/>
        <w:t>Girlgui</w:t>
      </w:r>
      <w:r w:rsidR="00FB4A0A" w:rsidRPr="00A92D4F">
        <w:rPr>
          <w:rFonts w:ascii="Poppins" w:hAnsi="Poppins" w:cs="Poppins"/>
          <w:color w:val="161B4E"/>
          <w:sz w:val="22"/>
          <w:szCs w:val="22"/>
        </w:rPr>
        <w:t xml:space="preserve">ding </w:t>
      </w:r>
      <w:r w:rsidR="000440E5" w:rsidRPr="00A92D4F">
        <w:rPr>
          <w:rFonts w:ascii="Poppins" w:hAnsi="Poppins" w:cs="Poppins"/>
          <w:color w:val="161B4E"/>
          <w:sz w:val="22"/>
          <w:szCs w:val="22"/>
        </w:rPr>
        <w:t>Lincolnshire South</w:t>
      </w:r>
      <w:r w:rsidR="00E062B6" w:rsidRPr="00A92D4F">
        <w:rPr>
          <w:rFonts w:ascii="Poppins" w:hAnsi="Poppins" w:cs="Poppins"/>
          <w:color w:val="161B4E"/>
          <w:sz w:val="22"/>
          <w:szCs w:val="22"/>
        </w:rPr>
        <w:t xml:space="preserve"> </w:t>
      </w:r>
      <w:r w:rsidR="00FB4A0A" w:rsidRPr="00A92D4F">
        <w:rPr>
          <w:rFonts w:ascii="Poppins" w:hAnsi="Poppins" w:cs="Poppins"/>
          <w:color w:val="161B4E"/>
          <w:sz w:val="22"/>
          <w:szCs w:val="22"/>
        </w:rPr>
        <w:t>image and photo</w:t>
      </w:r>
      <w:r w:rsidRPr="00A92D4F">
        <w:rPr>
          <w:rFonts w:ascii="Poppins" w:hAnsi="Poppins" w:cs="Poppins"/>
          <w:color w:val="161B4E"/>
          <w:sz w:val="22"/>
          <w:szCs w:val="22"/>
        </w:rPr>
        <w:t xml:space="preserve"> c</w:t>
      </w:r>
      <w:r w:rsidR="001801D7" w:rsidRPr="00A92D4F">
        <w:rPr>
          <w:rFonts w:ascii="Poppins" w:hAnsi="Poppins" w:cs="Poppins"/>
          <w:color w:val="161B4E"/>
          <w:sz w:val="22"/>
          <w:szCs w:val="22"/>
        </w:rPr>
        <w:t>onsent form</w:t>
      </w:r>
      <w:r w:rsidR="003E763F" w:rsidRPr="00A92D4F">
        <w:rPr>
          <w:rFonts w:ascii="Poppins" w:hAnsi="Poppins" w:cs="Poppins"/>
          <w:color w:val="161B4E"/>
          <w:sz w:val="22"/>
          <w:szCs w:val="22"/>
        </w:rPr>
        <w:t xml:space="preserve"> </w:t>
      </w:r>
    </w:p>
    <w:p w14:paraId="676A5797" w14:textId="77777777" w:rsidR="009433D5" w:rsidRPr="00A92D4F" w:rsidRDefault="009433D5" w:rsidP="00BF7319">
      <w:pPr>
        <w:tabs>
          <w:tab w:val="left" w:pos="2607"/>
        </w:tabs>
        <w:rPr>
          <w:rFonts w:ascii="Poppins" w:hAnsi="Poppins" w:cs="Poppins"/>
          <w:sz w:val="20"/>
          <w:szCs w:val="20"/>
        </w:rPr>
      </w:pPr>
    </w:p>
    <w:p w14:paraId="75AF2AF9" w14:textId="10E75814" w:rsidR="000C1604" w:rsidRPr="00A92D4F" w:rsidRDefault="007A6DE6" w:rsidP="007A6DE6">
      <w:pPr>
        <w:tabs>
          <w:tab w:val="left" w:pos="2607"/>
        </w:tabs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noProof/>
          <w:sz w:val="20"/>
          <w:szCs w:val="20"/>
          <w:lang w:val="en-US"/>
        </w:rPr>
        <w:t>This form is t</w:t>
      </w:r>
      <w:r w:rsidR="003E763F" w:rsidRPr="00A92D4F">
        <w:rPr>
          <w:rFonts w:ascii="Poppins" w:hAnsi="Poppins" w:cs="Poppins"/>
          <w:noProof/>
          <w:sz w:val="20"/>
          <w:szCs w:val="20"/>
          <w:lang w:val="en-US"/>
        </w:rPr>
        <w:t xml:space="preserve">o be completed by </w:t>
      </w:r>
      <w:r w:rsidRPr="00A92D4F">
        <w:rPr>
          <w:rFonts w:ascii="Poppins" w:hAnsi="Poppins" w:cs="Poppins"/>
          <w:noProof/>
          <w:sz w:val="20"/>
          <w:szCs w:val="20"/>
          <w:lang w:val="en-US"/>
        </w:rPr>
        <w:t xml:space="preserve">the </w:t>
      </w:r>
      <w:r w:rsidR="003E763F" w:rsidRPr="00A92D4F">
        <w:rPr>
          <w:rFonts w:ascii="Poppins" w:hAnsi="Poppins" w:cs="Poppins"/>
          <w:noProof/>
          <w:sz w:val="20"/>
          <w:szCs w:val="20"/>
          <w:lang w:val="en-US"/>
        </w:rPr>
        <w:t>participant</w:t>
      </w:r>
      <w:r w:rsidR="003E763F" w:rsidRPr="00A92D4F">
        <w:rPr>
          <w:rFonts w:ascii="Poppins" w:hAnsi="Poppins" w:cs="Poppins"/>
          <w:sz w:val="20"/>
          <w:szCs w:val="20"/>
        </w:rPr>
        <w:t xml:space="preserve"> (if under</w:t>
      </w:r>
      <w:r w:rsidRPr="00A92D4F">
        <w:rPr>
          <w:rFonts w:ascii="Poppins" w:hAnsi="Poppins" w:cs="Poppins"/>
          <w:sz w:val="20"/>
          <w:szCs w:val="20"/>
        </w:rPr>
        <w:t xml:space="preserve"> the age of</w:t>
      </w:r>
      <w:r w:rsidR="003E763F" w:rsidRPr="00A92D4F">
        <w:rPr>
          <w:rFonts w:ascii="Poppins" w:hAnsi="Poppins" w:cs="Poppins"/>
          <w:sz w:val="20"/>
          <w:szCs w:val="20"/>
        </w:rPr>
        <w:t xml:space="preserve"> 14 this should be completed by a parent/guardian/carer)</w:t>
      </w:r>
    </w:p>
    <w:p w14:paraId="5C107A9B" w14:textId="77777777" w:rsidR="000C1604" w:rsidRPr="00A92D4F" w:rsidRDefault="000C1604" w:rsidP="000C1604">
      <w:pPr>
        <w:tabs>
          <w:tab w:val="left" w:pos="2607"/>
        </w:tabs>
        <w:rPr>
          <w:rFonts w:ascii="Poppins" w:hAnsi="Poppins" w:cs="Poppins"/>
          <w:sz w:val="20"/>
          <w:szCs w:val="20"/>
        </w:rPr>
      </w:pPr>
    </w:p>
    <w:p w14:paraId="7F3C78BA" w14:textId="77777777" w:rsidR="00932CE5" w:rsidRPr="00A92D4F" w:rsidRDefault="00932CE5" w:rsidP="00932CE5">
      <w:pPr>
        <w:tabs>
          <w:tab w:val="left" w:pos="2607"/>
        </w:tabs>
        <w:spacing w:line="360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Participant details:</w:t>
      </w:r>
    </w:p>
    <w:p w14:paraId="4DF07167" w14:textId="77777777" w:rsidR="003116C6" w:rsidRPr="00A92D4F" w:rsidRDefault="00932CE5" w:rsidP="003116C6">
      <w:pPr>
        <w:widowControl w:val="0"/>
        <w:autoSpaceDE w:val="0"/>
        <w:autoSpaceDN w:val="0"/>
        <w:adjustRightInd w:val="0"/>
        <w:spacing w:before="120" w:line="360" w:lineRule="auto"/>
        <w:rPr>
          <w:rFonts w:ascii="Poppins" w:hAnsi="Poppins" w:cs="Poppins"/>
          <w:color w:val="1C1C1C"/>
          <w:sz w:val="20"/>
          <w:szCs w:val="20"/>
          <w:u w:val="single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Full name of participant:</w:t>
      </w:r>
      <w:r w:rsidR="003116C6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3116C6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3116C6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3116C6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3116C6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  <w:t xml:space="preserve">    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  </w:t>
      </w:r>
      <w:r w:rsidR="003116C6" w:rsidRPr="00A92D4F">
        <w:rPr>
          <w:rFonts w:ascii="Segoe UI Symbol" w:eastAsia="MS Gothic" w:hAnsi="Segoe UI Symbol" w:cs="Segoe UI Symbol"/>
          <w:color w:val="1C1C1C"/>
          <w:sz w:val="20"/>
          <w:szCs w:val="20"/>
          <w:lang w:val="en-US"/>
        </w:rPr>
        <w:t>☐</w:t>
      </w:r>
      <w:r w:rsidR="003116C6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Under 14 (please tick if applicable) </w:t>
      </w:r>
    </w:p>
    <w:p w14:paraId="1C3B63BF" w14:textId="0AD26101" w:rsidR="00932CE5" w:rsidRPr="00A92D4F" w:rsidRDefault="00932CE5" w:rsidP="07271B53">
      <w:pPr>
        <w:widowControl w:val="0"/>
        <w:autoSpaceDE w:val="0"/>
        <w:autoSpaceDN w:val="0"/>
        <w:adjustRightInd w:val="0"/>
        <w:spacing w:before="120" w:line="360" w:lineRule="auto"/>
        <w:rPr>
          <w:rFonts w:ascii="Poppins" w:eastAsia="Trebuchet MS,\UXˇ" w:hAnsi="Poppins" w:cs="Poppins"/>
          <w:color w:val="1C1C1C"/>
          <w:sz w:val="20"/>
          <w:szCs w:val="20"/>
          <w:u w:val="single"/>
          <w:lang w:val="en-US"/>
        </w:rPr>
      </w:pPr>
      <w:r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>Membership no:</w:t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42765B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42765B" w:rsidRPr="00A92D4F">
        <w:rPr>
          <w:rFonts w:ascii="Poppins" w:eastAsia="Trebuchet MS,\UXˇ" w:hAnsi="Poppins" w:cs="Poppins"/>
          <w:color w:val="1C1C1C"/>
          <w:sz w:val="20"/>
          <w:szCs w:val="20"/>
          <w:lang w:val="en-US"/>
        </w:rPr>
        <w:t xml:space="preserve"> Section</w:t>
      </w:r>
      <w:r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 xml:space="preserve">: </w:t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FF5556"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>U</w:t>
      </w:r>
      <w:r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 xml:space="preserve">nit: 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FF5556"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>C</w:t>
      </w:r>
      <w:r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>ount</w:t>
      </w:r>
      <w:r w:rsidR="00FB4A0A"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>r</w:t>
      </w:r>
      <w:r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 xml:space="preserve">y or </w:t>
      </w:r>
      <w:r w:rsidR="00FF5556"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>r</w:t>
      </w:r>
      <w:r w:rsidRPr="00A92D4F">
        <w:rPr>
          <w:rFonts w:ascii="Poppins" w:eastAsia="Trebuchet MS" w:hAnsi="Poppins" w:cs="Poppins"/>
          <w:color w:val="1C1C1C"/>
          <w:sz w:val="20"/>
          <w:szCs w:val="20"/>
          <w:lang w:val="en-US"/>
        </w:rPr>
        <w:t>egion:</w:t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</w:p>
    <w:p w14:paraId="2D6E5C5F" w14:textId="77777777" w:rsidR="00932CE5" w:rsidRPr="00A92D4F" w:rsidRDefault="00932CE5" w:rsidP="00932CE5">
      <w:pPr>
        <w:widowControl w:val="0"/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</w:p>
    <w:p w14:paraId="7DDA7503" w14:textId="77777777" w:rsidR="00932CE5" w:rsidRPr="00A92D4F" w:rsidRDefault="00932CE5" w:rsidP="00932CE5">
      <w:pPr>
        <w:widowControl w:val="0"/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Contact details (if under 14 this should be the details of the parent/guardian/carer)</w:t>
      </w:r>
    </w:p>
    <w:p w14:paraId="40C7DF63" w14:textId="77777777" w:rsidR="00932CE5" w:rsidRPr="00A92D4F" w:rsidRDefault="00932CE5" w:rsidP="00932CE5">
      <w:pPr>
        <w:widowControl w:val="0"/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u w:val="single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Name (if parent/guardian/carer):</w:t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3116C6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 xml:space="preserve"> </w:t>
      </w:r>
    </w:p>
    <w:p w14:paraId="4ED1B700" w14:textId="77777777" w:rsidR="003116C6" w:rsidRPr="00A92D4F" w:rsidRDefault="003116C6" w:rsidP="003116C6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color w:val="1C1C1C"/>
          <w:sz w:val="20"/>
          <w:szCs w:val="20"/>
          <w:lang w:val="en-US"/>
        </w:rPr>
      </w:pPr>
    </w:p>
    <w:p w14:paraId="5E665344" w14:textId="77777777" w:rsidR="003116C6" w:rsidRPr="00A92D4F" w:rsidRDefault="003116C6" w:rsidP="003116C6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If we need to check any details about consent, how would you like us to contact you?</w:t>
      </w:r>
    </w:p>
    <w:p w14:paraId="1695307F" w14:textId="77777777" w:rsidR="00932CE5" w:rsidRPr="00A92D4F" w:rsidRDefault="003116C6" w:rsidP="00932CE5">
      <w:pPr>
        <w:widowControl w:val="0"/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Segoe UI Symbol" w:eastAsia="MS Gothic" w:hAnsi="Segoe UI Symbol" w:cs="Segoe UI Symbol"/>
          <w:color w:val="1C1C1C"/>
          <w:sz w:val="20"/>
          <w:szCs w:val="20"/>
          <w:lang w:val="en-US"/>
        </w:rPr>
        <w:t>☐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Phone</w:t>
      </w:r>
      <w:r w:rsidR="00932CE5" w:rsidRPr="00A92D4F">
        <w:rPr>
          <w:rFonts w:ascii="Poppins" w:hAnsi="Poppins" w:cs="Poppins"/>
          <w:color w:val="1C1C1C"/>
          <w:sz w:val="20"/>
          <w:szCs w:val="20"/>
          <w:lang w:val="en-US"/>
        </w:rPr>
        <w:t>:</w:t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 </w:t>
      </w:r>
      <w:r w:rsidRPr="00A92D4F">
        <w:rPr>
          <w:rFonts w:ascii="Segoe UI Symbol" w:eastAsia="MS Gothic" w:hAnsi="Segoe UI Symbol" w:cs="Segoe UI Symbol"/>
          <w:color w:val="1C1C1C"/>
          <w:sz w:val="20"/>
          <w:szCs w:val="20"/>
          <w:lang w:val="en-US"/>
        </w:rPr>
        <w:t>☐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Email</w:t>
      </w:r>
      <w:r w:rsidR="00932CE5" w:rsidRPr="00A92D4F">
        <w:rPr>
          <w:rFonts w:ascii="Poppins" w:hAnsi="Poppins" w:cs="Poppins"/>
          <w:color w:val="1C1C1C"/>
          <w:sz w:val="20"/>
          <w:szCs w:val="20"/>
          <w:lang w:val="en-US"/>
        </w:rPr>
        <w:t>:</w:t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932CE5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  <w:t xml:space="preserve"> </w:t>
      </w:r>
    </w:p>
    <w:p w14:paraId="747234FA" w14:textId="77777777" w:rsidR="00932CE5" w:rsidRPr="00A92D4F" w:rsidRDefault="00932CE5" w:rsidP="00932CE5">
      <w:pPr>
        <w:pStyle w:val="ListParagraph"/>
        <w:widowControl w:val="0"/>
        <w:autoSpaceDE w:val="0"/>
        <w:autoSpaceDN w:val="0"/>
        <w:adjustRightInd w:val="0"/>
        <w:rPr>
          <w:rFonts w:ascii="Poppins" w:hAnsi="Poppins" w:cs="Poppins"/>
          <w:color w:val="1C1C1C"/>
          <w:sz w:val="20"/>
          <w:szCs w:val="20"/>
          <w:lang w:val="en-US"/>
        </w:rPr>
      </w:pPr>
    </w:p>
    <w:p w14:paraId="5C67478A" w14:textId="77777777" w:rsidR="001162C3" w:rsidRPr="00A92D4F" w:rsidRDefault="001162C3" w:rsidP="003116C6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ab/>
      </w:r>
    </w:p>
    <w:p w14:paraId="0130688E" w14:textId="77777777" w:rsidR="00073D68" w:rsidRPr="00A92D4F" w:rsidRDefault="00073D68" w:rsidP="00073D68">
      <w:pPr>
        <w:pStyle w:val="ListParagraph"/>
        <w:widowControl w:val="0"/>
        <w:autoSpaceDE w:val="0"/>
        <w:autoSpaceDN w:val="0"/>
        <w:adjustRightInd w:val="0"/>
        <w:ind w:left="0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Consent:</w:t>
      </w:r>
      <w:r w:rsidR="00932CE5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(please tick the relevant boxes)</w:t>
      </w:r>
    </w:p>
    <w:p w14:paraId="3927C6E2" w14:textId="77777777" w:rsidR="00073D68" w:rsidRPr="00A92D4F" w:rsidRDefault="00073D68" w:rsidP="00073D68">
      <w:pPr>
        <w:pStyle w:val="ListParagraph"/>
        <w:widowControl w:val="0"/>
        <w:autoSpaceDE w:val="0"/>
        <w:autoSpaceDN w:val="0"/>
        <w:adjustRightInd w:val="0"/>
        <w:rPr>
          <w:rFonts w:ascii="Poppins" w:hAnsi="Poppins" w:cs="Poppins"/>
          <w:color w:val="1C1C1C"/>
          <w:sz w:val="20"/>
          <w:szCs w:val="20"/>
          <w:lang w:val="en-US"/>
        </w:rPr>
      </w:pPr>
    </w:p>
    <w:p w14:paraId="4605A7E4" w14:textId="19F2AE22" w:rsidR="00073D68" w:rsidRPr="00A92D4F" w:rsidRDefault="00073D68" w:rsidP="00932CE5">
      <w:pPr>
        <w:widowControl w:val="0"/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I / on behalf of the child named </w:t>
      </w:r>
      <w:r w:rsidR="00932CE5" w:rsidRPr="00A92D4F">
        <w:rPr>
          <w:rFonts w:ascii="Poppins" w:hAnsi="Poppins" w:cs="Poppins"/>
          <w:color w:val="1C1C1C"/>
          <w:sz w:val="20"/>
          <w:szCs w:val="20"/>
          <w:lang w:val="en-US"/>
        </w:rPr>
        <w:t>above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, </w:t>
      </w:r>
      <w:r w:rsidR="00932CE5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give Girlguiding </w:t>
      </w:r>
      <w:r w:rsidR="000440E5" w:rsidRPr="00A92D4F">
        <w:rPr>
          <w:rFonts w:ascii="Poppins" w:hAnsi="Poppins" w:cs="Poppins"/>
          <w:color w:val="1C1C1C"/>
          <w:sz w:val="20"/>
          <w:szCs w:val="20"/>
          <w:lang w:val="en-US"/>
        </w:rPr>
        <w:t>Lincolnshire South</w:t>
      </w:r>
      <w:r w:rsidR="004870EF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</w:t>
      </w:r>
      <w:r w:rsidR="00932CE5" w:rsidRPr="00A92D4F">
        <w:rPr>
          <w:rFonts w:ascii="Poppins" w:hAnsi="Poppins" w:cs="Poppins"/>
          <w:color w:val="1C1C1C"/>
          <w:sz w:val="20"/>
          <w:szCs w:val="20"/>
          <w:lang w:val="en-US"/>
        </w:rPr>
        <w:t>permission to use my content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for the following:</w:t>
      </w:r>
    </w:p>
    <w:p w14:paraId="6206A853" w14:textId="624D51ED" w:rsidR="00073D68" w:rsidRPr="00A92D4F" w:rsidRDefault="00073D68" w:rsidP="00073D6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Girlguiding </w:t>
      </w:r>
      <w:r w:rsidR="000440E5" w:rsidRPr="00A92D4F">
        <w:rPr>
          <w:rFonts w:ascii="Poppins" w:hAnsi="Poppins" w:cs="Poppins"/>
          <w:color w:val="1C1C1C"/>
          <w:sz w:val="20"/>
          <w:szCs w:val="20"/>
          <w:lang w:val="en-US"/>
        </w:rPr>
        <w:t>Lincolnshire South</w:t>
      </w:r>
      <w:r w:rsidR="004870EF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digital and printed communications and publications </w:t>
      </w:r>
    </w:p>
    <w:p w14:paraId="34745178" w14:textId="3359E077" w:rsidR="00073D68" w:rsidRPr="00A92D4F" w:rsidRDefault="00073D68" w:rsidP="00073D6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Girlguiding </w:t>
      </w:r>
      <w:r w:rsidR="000440E5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Lincolnshire South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social media and websites</w:t>
      </w:r>
    </w:p>
    <w:p w14:paraId="6D662FD9" w14:textId="4C03BB09" w:rsidR="00073D68" w:rsidRPr="00A92D4F" w:rsidRDefault="00073D68" w:rsidP="00073D6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Girlguiding </w:t>
      </w:r>
      <w:r w:rsidR="000440E5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Lincolnshire South </w:t>
      </w:r>
      <w:r w:rsidR="001162C3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internal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publicity</w:t>
      </w:r>
    </w:p>
    <w:p w14:paraId="04468E13" w14:textId="7E4FCEC8" w:rsidR="00073D68" w:rsidRPr="00A92D4F" w:rsidRDefault="00073D68" w:rsidP="00073D6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Girlguiding </w:t>
      </w:r>
      <w:r w:rsidR="000440E5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Lincolnshire South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marketing, advertising or press </w:t>
      </w:r>
    </w:p>
    <w:p w14:paraId="21C5144B" w14:textId="24B1BBBD" w:rsidR="007A6DE6" w:rsidRPr="00A92D4F" w:rsidRDefault="00073D68" w:rsidP="00932CE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Girlguiding </w:t>
      </w:r>
      <w:r w:rsidR="000440E5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Lincolnshire South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partners for their communications</w:t>
      </w:r>
    </w:p>
    <w:p w14:paraId="20A84D3A" w14:textId="1B97AFF7" w:rsidR="00932CE5" w:rsidRPr="00A92D4F" w:rsidRDefault="00932CE5" w:rsidP="00932CE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I understand the personal information I give above will be used by Girlguiding </w:t>
      </w:r>
      <w:r w:rsidR="000440E5"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Lincolnshire South 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 xml:space="preserve">for recording consent only </w:t>
      </w:r>
    </w:p>
    <w:p w14:paraId="73A76496" w14:textId="77777777" w:rsidR="00073D68" w:rsidRPr="00A92D4F" w:rsidRDefault="00073D68" w:rsidP="000C1604">
      <w:pPr>
        <w:tabs>
          <w:tab w:val="left" w:pos="2607"/>
        </w:tabs>
        <w:rPr>
          <w:rFonts w:ascii="Poppins" w:hAnsi="Poppins" w:cs="Poppins"/>
          <w:sz w:val="20"/>
          <w:szCs w:val="20"/>
        </w:rPr>
      </w:pPr>
    </w:p>
    <w:p w14:paraId="77CAC95F" w14:textId="77777777" w:rsidR="00C7538D" w:rsidRPr="00A92D4F" w:rsidRDefault="00946364" w:rsidP="006B6779">
      <w:pPr>
        <w:widowControl w:val="0"/>
        <w:autoSpaceDE w:val="0"/>
        <w:autoSpaceDN w:val="0"/>
        <w:adjustRightInd w:val="0"/>
        <w:spacing w:line="360" w:lineRule="auto"/>
        <w:rPr>
          <w:rFonts w:ascii="Poppins" w:hAnsi="Poppins" w:cs="Poppins"/>
          <w:color w:val="1C1C1C"/>
          <w:sz w:val="20"/>
          <w:szCs w:val="20"/>
          <w:lang w:val="en-US"/>
        </w:rPr>
      </w:pP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Sign</w:t>
      </w:r>
      <w:r w:rsidR="00E95394" w:rsidRPr="00A92D4F">
        <w:rPr>
          <w:rFonts w:ascii="Poppins" w:hAnsi="Poppins" w:cs="Poppins"/>
          <w:color w:val="1C1C1C"/>
          <w:sz w:val="20"/>
          <w:szCs w:val="20"/>
          <w:lang w:val="en-US"/>
        </w:rPr>
        <w:t>ature</w:t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:</w:t>
      </w:r>
      <w:r w:rsidR="0011281F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11281F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11281F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11281F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11281F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11281F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11281F" w:rsidRPr="00A92D4F">
        <w:rPr>
          <w:rFonts w:ascii="Poppins" w:hAnsi="Poppins" w:cs="Poppins"/>
          <w:color w:val="1C1C1C"/>
          <w:sz w:val="20"/>
          <w:szCs w:val="20"/>
          <w:lang w:val="en-US"/>
        </w:rPr>
        <w:tab/>
      </w:r>
      <w:r w:rsidRPr="00A92D4F">
        <w:rPr>
          <w:rFonts w:ascii="Poppins" w:hAnsi="Poppins" w:cs="Poppins"/>
          <w:color w:val="1C1C1C"/>
          <w:sz w:val="20"/>
          <w:szCs w:val="20"/>
          <w:lang w:val="en-US"/>
        </w:rPr>
        <w:t>Date:</w:t>
      </w:r>
      <w:r w:rsidR="0011281F" w:rsidRPr="00A92D4F">
        <w:rPr>
          <w:rFonts w:ascii="Poppins" w:hAnsi="Poppins" w:cs="Poppins"/>
          <w:color w:val="1C1C1C"/>
          <w:sz w:val="20"/>
          <w:szCs w:val="20"/>
          <w:lang w:val="en-US"/>
        </w:rPr>
        <w:tab/>
      </w:r>
      <w:r w:rsidR="0011281F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  <w:r w:rsidR="0011281F" w:rsidRPr="00A92D4F">
        <w:rPr>
          <w:rFonts w:ascii="Poppins" w:hAnsi="Poppins" w:cs="Poppins"/>
          <w:color w:val="1C1C1C"/>
          <w:sz w:val="20"/>
          <w:szCs w:val="20"/>
          <w:u w:val="single"/>
          <w:lang w:val="en-US"/>
        </w:rPr>
        <w:tab/>
      </w:r>
    </w:p>
    <w:p w14:paraId="1C6827D0" w14:textId="77777777" w:rsidR="00FB4A0A" w:rsidRPr="00A92D4F" w:rsidRDefault="00FB4A0A" w:rsidP="001162C3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color w:val="000000" w:themeColor="text1"/>
          <w:sz w:val="20"/>
          <w:szCs w:val="20"/>
        </w:rPr>
      </w:pPr>
    </w:p>
    <w:p w14:paraId="4ADA7A16" w14:textId="77777777" w:rsidR="00FB4A0A" w:rsidRPr="00A92D4F" w:rsidRDefault="003116C6" w:rsidP="001162C3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color w:val="000000" w:themeColor="text1"/>
          <w:sz w:val="20"/>
          <w:szCs w:val="20"/>
        </w:rPr>
      </w:pPr>
      <w:r w:rsidRPr="00A92D4F">
        <w:rPr>
          <w:rFonts w:ascii="Poppins" w:hAnsi="Poppins" w:cs="Poppins"/>
          <w:color w:val="000000" w:themeColor="text1"/>
          <w:sz w:val="20"/>
          <w:szCs w:val="20"/>
        </w:rPr>
        <w:t>If you’re completing this form electronically, add your name to the signatur</w:t>
      </w:r>
      <w:r w:rsidR="00FB4A0A" w:rsidRPr="00A92D4F">
        <w:rPr>
          <w:rFonts w:ascii="Poppins" w:hAnsi="Poppins" w:cs="Poppins"/>
          <w:color w:val="000000" w:themeColor="text1"/>
          <w:sz w:val="20"/>
          <w:szCs w:val="20"/>
        </w:rPr>
        <w:t>e line above and attach it</w:t>
      </w:r>
      <w:r w:rsidRPr="00A92D4F">
        <w:rPr>
          <w:rFonts w:ascii="Poppins" w:hAnsi="Poppins" w:cs="Poppins"/>
          <w:color w:val="000000" w:themeColor="text1"/>
          <w:sz w:val="20"/>
          <w:szCs w:val="20"/>
        </w:rPr>
        <w:t xml:space="preserve"> to an email. This will </w:t>
      </w:r>
      <w:r w:rsidR="00FF5556" w:rsidRPr="00A92D4F">
        <w:rPr>
          <w:rFonts w:ascii="Poppins" w:hAnsi="Poppins" w:cs="Poppins"/>
          <w:color w:val="000000" w:themeColor="text1"/>
          <w:sz w:val="20"/>
          <w:szCs w:val="20"/>
        </w:rPr>
        <w:t>show you give</w:t>
      </w:r>
      <w:r w:rsidR="00FB4A0A" w:rsidRPr="00A92D4F">
        <w:rPr>
          <w:rFonts w:ascii="Poppins" w:hAnsi="Poppins" w:cs="Poppins"/>
          <w:color w:val="000000" w:themeColor="text1"/>
          <w:sz w:val="20"/>
          <w:szCs w:val="20"/>
        </w:rPr>
        <w:t xml:space="preserve"> consent</w:t>
      </w:r>
      <w:r w:rsidRPr="00A92D4F">
        <w:rPr>
          <w:rFonts w:ascii="Poppins" w:hAnsi="Poppins" w:cs="Poppins"/>
          <w:color w:val="000000" w:themeColor="text1"/>
          <w:sz w:val="20"/>
          <w:szCs w:val="20"/>
        </w:rPr>
        <w:t>.</w:t>
      </w:r>
    </w:p>
    <w:p w14:paraId="39F0E278" w14:textId="61793C59" w:rsidR="003116C6" w:rsidRPr="00A92D4F" w:rsidRDefault="001162C3" w:rsidP="001162C3">
      <w:pPr>
        <w:widowControl w:val="0"/>
        <w:autoSpaceDE w:val="0"/>
        <w:autoSpaceDN w:val="0"/>
        <w:adjustRightInd w:val="0"/>
        <w:spacing w:line="276" w:lineRule="auto"/>
        <w:rPr>
          <w:rFonts w:ascii="Poppins" w:hAnsi="Poppins" w:cs="Poppins"/>
          <w:sz w:val="20"/>
          <w:szCs w:val="20"/>
        </w:rPr>
      </w:pPr>
      <w:r w:rsidRPr="00A92D4F">
        <w:rPr>
          <w:rFonts w:ascii="Poppins" w:hAnsi="Poppins" w:cs="Poppins"/>
          <w:color w:val="000000" w:themeColor="text1"/>
          <w:sz w:val="20"/>
          <w:szCs w:val="20"/>
        </w:rPr>
        <w:t>If you have any questions or if you would like to remove or change your consent at any time</w:t>
      </w:r>
      <w:r w:rsidR="00FF5556" w:rsidRPr="00A92D4F">
        <w:rPr>
          <w:rFonts w:ascii="Poppins" w:hAnsi="Poppins" w:cs="Poppins"/>
          <w:color w:val="000000" w:themeColor="text1"/>
          <w:sz w:val="20"/>
          <w:szCs w:val="20"/>
        </w:rPr>
        <w:t>,</w:t>
      </w:r>
      <w:r w:rsidR="003116C6" w:rsidRPr="00A92D4F">
        <w:rPr>
          <w:rFonts w:ascii="Poppins" w:hAnsi="Poppins" w:cs="Poppins"/>
          <w:color w:val="000000" w:themeColor="text1"/>
          <w:sz w:val="20"/>
          <w:szCs w:val="20"/>
        </w:rPr>
        <w:t xml:space="preserve"> talk to your unit leader to make changes to your consent options, or </w:t>
      </w:r>
      <w:r w:rsidR="00FB4A0A" w:rsidRPr="00A92D4F">
        <w:rPr>
          <w:rFonts w:ascii="Poppins" w:hAnsi="Poppins" w:cs="Poppins"/>
          <w:color w:val="000000" w:themeColor="text1"/>
          <w:sz w:val="20"/>
          <w:szCs w:val="20"/>
        </w:rPr>
        <w:t>contact</w:t>
      </w:r>
      <w:r w:rsidR="000440E5" w:rsidRPr="00A92D4F">
        <w:rPr>
          <w:rFonts w:ascii="Poppins" w:hAnsi="Poppins" w:cs="Poppins"/>
          <w:color w:val="000000" w:themeColor="text1"/>
          <w:sz w:val="20"/>
          <w:szCs w:val="20"/>
        </w:rPr>
        <w:t xml:space="preserve"> pr@gglincssouth.org.</w:t>
      </w:r>
      <w:r w:rsidR="00FB4A0A" w:rsidRPr="00A92D4F">
        <w:rPr>
          <w:rFonts w:ascii="Poppins" w:hAnsi="Poppins" w:cs="Poppins"/>
          <w:noProof/>
          <w:color w:val="000000"/>
          <w:sz w:val="20"/>
          <w:szCs w:val="20"/>
          <w:lang w:eastAsia="en-GB"/>
        </w:rPr>
        <w:t xml:space="preserve"> </w:t>
      </w:r>
    </w:p>
    <w:sectPr w:rsidR="003116C6" w:rsidRPr="00A92D4F" w:rsidSect="00F30BCF">
      <w:headerReference w:type="even" r:id="rId12"/>
      <w:footerReference w:type="even" r:id="rId13"/>
      <w:footerReference w:type="defaul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A1F1" w14:textId="77777777" w:rsidR="000C6AF1" w:rsidRDefault="000C6AF1" w:rsidP="001801D7">
      <w:r>
        <w:separator/>
      </w:r>
    </w:p>
  </w:endnote>
  <w:endnote w:type="continuationSeparator" w:id="0">
    <w:p w14:paraId="0361DF96" w14:textId="77777777" w:rsidR="000C6AF1" w:rsidRDefault="000C6AF1" w:rsidP="001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\UXˇ">
    <w:altName w:val="Trebuchet MS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1BDE" w14:textId="77777777" w:rsidR="00611C2A" w:rsidRPr="001162C3" w:rsidRDefault="00611C2A" w:rsidP="001162C3">
    <w:pPr>
      <w:pStyle w:val="Footer"/>
      <w:jc w:val="right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 xml:space="preserve">This sheet to </w:t>
    </w:r>
    <w:r w:rsidRPr="001162C3">
      <w:rPr>
        <w:color w:val="808080" w:themeColor="background1" w:themeShade="80"/>
        <w:sz w:val="18"/>
      </w:rPr>
      <w:t xml:space="preserve">be </w:t>
    </w:r>
    <w:r>
      <w:rPr>
        <w:color w:val="808080" w:themeColor="background1" w:themeShade="80"/>
        <w:sz w:val="18"/>
      </w:rPr>
      <w:t>used to store consent then destroyed</w:t>
    </w:r>
  </w:p>
  <w:p w14:paraId="118DF2F6" w14:textId="359B68D5" w:rsidR="00611C2A" w:rsidRPr="00F91444" w:rsidRDefault="00F91444" w:rsidP="00F91444">
    <w:pPr>
      <w:pStyle w:val="Footer"/>
      <w:jc w:val="right"/>
      <w:rPr>
        <w:sz w:val="14"/>
        <w:szCs w:val="14"/>
      </w:rPr>
    </w:pPr>
    <w:r>
      <w:tab/>
    </w:r>
    <w:r>
      <w:tab/>
    </w:r>
    <w:r>
      <w:tab/>
    </w:r>
    <w:r w:rsidR="00CC2A6D">
      <w:rPr>
        <w:color w:val="808080" w:themeColor="background1" w:themeShade="80"/>
        <w:sz w:val="14"/>
        <w:szCs w:val="14"/>
      </w:rPr>
      <w:t>v</w:t>
    </w:r>
    <w:r w:rsidRPr="00F91444">
      <w:rPr>
        <w:color w:val="808080" w:themeColor="background1" w:themeShade="80"/>
        <w:sz w:val="14"/>
        <w:szCs w:val="14"/>
      </w:rPr>
      <w:t>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7F09" w14:textId="6B40FE3D" w:rsidR="00611C2A" w:rsidRPr="00A92D4F" w:rsidRDefault="00611C2A" w:rsidP="001162C3">
    <w:pPr>
      <w:pStyle w:val="Footer"/>
      <w:jc w:val="right"/>
      <w:rPr>
        <w:rFonts w:ascii="Poppins" w:hAnsi="Poppins" w:cs="Poppins"/>
        <w:color w:val="808080" w:themeColor="background1" w:themeShade="80"/>
        <w:sz w:val="18"/>
      </w:rPr>
    </w:pPr>
    <w:r w:rsidRPr="00A92D4F">
      <w:rPr>
        <w:rFonts w:ascii="Poppins" w:hAnsi="Poppins" w:cs="Poppins"/>
        <w:color w:val="808080" w:themeColor="background1" w:themeShade="80"/>
        <w:sz w:val="18"/>
      </w:rPr>
      <w:t xml:space="preserve">This sheet </w:t>
    </w:r>
    <w:r w:rsidR="00A92D4F">
      <w:rPr>
        <w:rFonts w:ascii="Poppins" w:hAnsi="Poppins" w:cs="Poppins"/>
        <w:color w:val="808080" w:themeColor="background1" w:themeShade="80"/>
        <w:sz w:val="18"/>
      </w:rPr>
      <w:t xml:space="preserve">is </w:t>
    </w:r>
    <w:r w:rsidRPr="00A92D4F">
      <w:rPr>
        <w:rFonts w:ascii="Poppins" w:hAnsi="Poppins" w:cs="Poppins"/>
        <w:color w:val="808080" w:themeColor="background1" w:themeShade="80"/>
        <w:sz w:val="18"/>
      </w:rPr>
      <w:t xml:space="preserve">to be given to </w:t>
    </w:r>
    <w:r w:rsidR="00A92D4F">
      <w:rPr>
        <w:rFonts w:ascii="Poppins" w:hAnsi="Poppins" w:cs="Poppins"/>
        <w:color w:val="808080" w:themeColor="background1" w:themeShade="80"/>
        <w:sz w:val="18"/>
      </w:rPr>
      <w:t xml:space="preserve">the </w:t>
    </w:r>
    <w:r w:rsidRPr="00A92D4F">
      <w:rPr>
        <w:rFonts w:ascii="Poppins" w:hAnsi="Poppins" w:cs="Poppins"/>
        <w:color w:val="808080" w:themeColor="background1" w:themeShade="80"/>
        <w:sz w:val="18"/>
      </w:rPr>
      <w:t>participant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7A72" w14:textId="77777777" w:rsidR="000C6AF1" w:rsidRDefault="000C6AF1" w:rsidP="001801D7">
      <w:r>
        <w:separator/>
      </w:r>
    </w:p>
  </w:footnote>
  <w:footnote w:type="continuationSeparator" w:id="0">
    <w:p w14:paraId="00011CC5" w14:textId="77777777" w:rsidR="000C6AF1" w:rsidRDefault="000C6AF1" w:rsidP="0018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8C24" w14:textId="7E8C6E64" w:rsidR="00611C2A" w:rsidRDefault="00BC540C">
    <w:pPr>
      <w:pStyle w:val="Header"/>
    </w:pPr>
    <w:r>
      <w:rPr>
        <w:noProof/>
      </w:rPr>
      <w:drawing>
        <wp:inline distT="0" distB="0" distL="0" distR="0" wp14:anchorId="176D9F0B" wp14:editId="1342A3A3">
          <wp:extent cx="1304925" cy="835025"/>
          <wp:effectExtent l="0" t="0" r="9525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1DF"/>
    <w:multiLevelType w:val="hybridMultilevel"/>
    <w:tmpl w:val="F594B7A8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120"/>
    <w:multiLevelType w:val="hybridMultilevel"/>
    <w:tmpl w:val="37E48370"/>
    <w:lvl w:ilvl="0" w:tplc="DB32A33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B58B1"/>
    <w:multiLevelType w:val="hybridMultilevel"/>
    <w:tmpl w:val="6A6AE890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855"/>
    <w:multiLevelType w:val="hybridMultilevel"/>
    <w:tmpl w:val="648843FE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68DD"/>
    <w:multiLevelType w:val="hybridMultilevel"/>
    <w:tmpl w:val="80F25326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016D"/>
    <w:multiLevelType w:val="hybridMultilevel"/>
    <w:tmpl w:val="B74420D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E2F4036"/>
    <w:multiLevelType w:val="hybridMultilevel"/>
    <w:tmpl w:val="217C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856C5"/>
    <w:multiLevelType w:val="hybridMultilevel"/>
    <w:tmpl w:val="23CA5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3B1"/>
    <w:multiLevelType w:val="hybridMultilevel"/>
    <w:tmpl w:val="2EBC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764D9"/>
    <w:multiLevelType w:val="hybridMultilevel"/>
    <w:tmpl w:val="3D62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A1640"/>
    <w:multiLevelType w:val="hybridMultilevel"/>
    <w:tmpl w:val="9ACAC0FA"/>
    <w:lvl w:ilvl="0" w:tplc="DB32A33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575856">
    <w:abstractNumId w:val="8"/>
  </w:num>
  <w:num w:numId="2" w16cid:durableId="806507067">
    <w:abstractNumId w:val="6"/>
  </w:num>
  <w:num w:numId="3" w16cid:durableId="2016104837">
    <w:abstractNumId w:val="3"/>
  </w:num>
  <w:num w:numId="4" w16cid:durableId="1344238641">
    <w:abstractNumId w:val="4"/>
  </w:num>
  <w:num w:numId="5" w16cid:durableId="1964340006">
    <w:abstractNumId w:val="0"/>
  </w:num>
  <w:num w:numId="6" w16cid:durableId="1881281027">
    <w:abstractNumId w:val="10"/>
  </w:num>
  <w:num w:numId="7" w16cid:durableId="708454723">
    <w:abstractNumId w:val="9"/>
  </w:num>
  <w:num w:numId="8" w16cid:durableId="1569850978">
    <w:abstractNumId w:val="7"/>
  </w:num>
  <w:num w:numId="9" w16cid:durableId="200868054">
    <w:abstractNumId w:val="1"/>
  </w:num>
  <w:num w:numId="10" w16cid:durableId="1521890150">
    <w:abstractNumId w:val="2"/>
  </w:num>
  <w:num w:numId="11" w16cid:durableId="840313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D7"/>
    <w:rsid w:val="00010DE5"/>
    <w:rsid w:val="00012197"/>
    <w:rsid w:val="000440E5"/>
    <w:rsid w:val="00073D68"/>
    <w:rsid w:val="00095B21"/>
    <w:rsid w:val="000C1604"/>
    <w:rsid w:val="000C6AF1"/>
    <w:rsid w:val="0011281F"/>
    <w:rsid w:val="001162C3"/>
    <w:rsid w:val="001526EE"/>
    <w:rsid w:val="001562A4"/>
    <w:rsid w:val="001801D7"/>
    <w:rsid w:val="001B38D5"/>
    <w:rsid w:val="001B5FD2"/>
    <w:rsid w:val="001F4448"/>
    <w:rsid w:val="00207D9C"/>
    <w:rsid w:val="00233165"/>
    <w:rsid w:val="002C5165"/>
    <w:rsid w:val="002E20F6"/>
    <w:rsid w:val="003116C6"/>
    <w:rsid w:val="00326D86"/>
    <w:rsid w:val="003B01EC"/>
    <w:rsid w:val="003C569D"/>
    <w:rsid w:val="003E395C"/>
    <w:rsid w:val="003E763F"/>
    <w:rsid w:val="0042765B"/>
    <w:rsid w:val="004777F3"/>
    <w:rsid w:val="004870EF"/>
    <w:rsid w:val="00492C66"/>
    <w:rsid w:val="004F67C1"/>
    <w:rsid w:val="00504893"/>
    <w:rsid w:val="00506DFC"/>
    <w:rsid w:val="005150F2"/>
    <w:rsid w:val="00543750"/>
    <w:rsid w:val="005E76CA"/>
    <w:rsid w:val="005F3FA9"/>
    <w:rsid w:val="00611C2A"/>
    <w:rsid w:val="00633F05"/>
    <w:rsid w:val="00640824"/>
    <w:rsid w:val="00672218"/>
    <w:rsid w:val="00673F51"/>
    <w:rsid w:val="006813BC"/>
    <w:rsid w:val="006B6779"/>
    <w:rsid w:val="006F3C73"/>
    <w:rsid w:val="007438E9"/>
    <w:rsid w:val="007A6DE6"/>
    <w:rsid w:val="007F0FCE"/>
    <w:rsid w:val="008130E8"/>
    <w:rsid w:val="008157E9"/>
    <w:rsid w:val="00817BF6"/>
    <w:rsid w:val="008D06EC"/>
    <w:rsid w:val="00906F39"/>
    <w:rsid w:val="00912219"/>
    <w:rsid w:val="00912B44"/>
    <w:rsid w:val="00927BCF"/>
    <w:rsid w:val="00932CE5"/>
    <w:rsid w:val="009433D5"/>
    <w:rsid w:val="0094404C"/>
    <w:rsid w:val="00946364"/>
    <w:rsid w:val="009F4E48"/>
    <w:rsid w:val="00A03BA2"/>
    <w:rsid w:val="00A23B73"/>
    <w:rsid w:val="00A2736D"/>
    <w:rsid w:val="00A517A6"/>
    <w:rsid w:val="00A75BDC"/>
    <w:rsid w:val="00A84AF7"/>
    <w:rsid w:val="00A92D4F"/>
    <w:rsid w:val="00AA717F"/>
    <w:rsid w:val="00AD5D4F"/>
    <w:rsid w:val="00AD70FE"/>
    <w:rsid w:val="00AF7124"/>
    <w:rsid w:val="00B22B1D"/>
    <w:rsid w:val="00B31B21"/>
    <w:rsid w:val="00B339F3"/>
    <w:rsid w:val="00B6729A"/>
    <w:rsid w:val="00B71F2E"/>
    <w:rsid w:val="00BC540C"/>
    <w:rsid w:val="00BD054E"/>
    <w:rsid w:val="00BE2200"/>
    <w:rsid w:val="00BE2352"/>
    <w:rsid w:val="00BE787F"/>
    <w:rsid w:val="00BF65B2"/>
    <w:rsid w:val="00BF7319"/>
    <w:rsid w:val="00C278E7"/>
    <w:rsid w:val="00C7538D"/>
    <w:rsid w:val="00CC2A6D"/>
    <w:rsid w:val="00CC4EB1"/>
    <w:rsid w:val="00D43224"/>
    <w:rsid w:val="00D63A2D"/>
    <w:rsid w:val="00DD108B"/>
    <w:rsid w:val="00DE0B49"/>
    <w:rsid w:val="00DE3137"/>
    <w:rsid w:val="00E062B6"/>
    <w:rsid w:val="00E4496D"/>
    <w:rsid w:val="00E453BF"/>
    <w:rsid w:val="00E72A87"/>
    <w:rsid w:val="00E73625"/>
    <w:rsid w:val="00E7782C"/>
    <w:rsid w:val="00E817A4"/>
    <w:rsid w:val="00E95394"/>
    <w:rsid w:val="00EF5DC4"/>
    <w:rsid w:val="00F30BCF"/>
    <w:rsid w:val="00F360A4"/>
    <w:rsid w:val="00F91444"/>
    <w:rsid w:val="00FA5F24"/>
    <w:rsid w:val="00FA5FFC"/>
    <w:rsid w:val="00FB4A0A"/>
    <w:rsid w:val="00FC42AC"/>
    <w:rsid w:val="00FE4C45"/>
    <w:rsid w:val="00FF5556"/>
    <w:rsid w:val="07271B53"/>
    <w:rsid w:val="7E9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142707"/>
  <w14:defaultImageDpi w14:val="300"/>
  <w15:docId w15:val="{33C6A1DD-DD64-45F9-AC01-097584E4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D7"/>
  </w:style>
  <w:style w:type="paragraph" w:styleId="Footer">
    <w:name w:val="footer"/>
    <w:basedOn w:val="Normal"/>
    <w:link w:val="FooterChar"/>
    <w:uiPriority w:val="99"/>
    <w:unhideWhenUsed/>
    <w:rsid w:val="00180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D7"/>
  </w:style>
  <w:style w:type="paragraph" w:styleId="ListParagraph">
    <w:name w:val="List Paragraph"/>
    <w:basedOn w:val="Normal"/>
    <w:uiPriority w:val="34"/>
    <w:qFormat/>
    <w:rsid w:val="006813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5F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44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1C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6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0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98A8D1187964E817BF86A462DD007" ma:contentTypeVersion="7" ma:contentTypeDescription="Create a new document." ma:contentTypeScope="" ma:versionID="d31727f702bf7bef48a6601a8f549ab4">
  <xsd:schema xmlns:xsd="http://www.w3.org/2001/XMLSchema" xmlns:xs="http://www.w3.org/2001/XMLSchema" xmlns:p="http://schemas.microsoft.com/office/2006/metadata/properties" xmlns:ns2="9ca7dd4d-5ad6-48b0-aeb5-b9d28b08f9ac" xmlns:ns3="83d2a599-b0d9-4470-80f9-ef1f8fed8667" targetNamespace="http://schemas.microsoft.com/office/2006/metadata/properties" ma:root="true" ma:fieldsID="24d994c2b90207a1d8afa4e20eaab236" ns2:_="" ns3:_="">
    <xsd:import namespace="9ca7dd4d-5ad6-48b0-aeb5-b9d28b08f9ac"/>
    <xsd:import namespace="83d2a599-b0d9-4470-80f9-ef1f8fed8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7dd4d-5ad6-48b0-aeb5-b9d28b08f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2a599-b0d9-4470-80f9-ef1f8fed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8411B-F8E4-4427-BFD5-1575333D0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7dd4d-5ad6-48b0-aeb5-b9d28b08f9ac"/>
    <ds:schemaRef ds:uri="83d2a599-b0d9-4470-80f9-ef1f8fed8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E136C-E4BC-4399-BE31-D8A473656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503C8-E804-4F13-B4FB-68BC3FBAD0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68772-6014-4B48-9662-A648C53BB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Gregory</dc:creator>
  <cp:keywords/>
  <dc:description/>
  <cp:lastModifiedBy>Kirsty Gregory</cp:lastModifiedBy>
  <cp:revision>2</cp:revision>
  <cp:lastPrinted>2018-05-18T11:49:00Z</cp:lastPrinted>
  <dcterms:created xsi:type="dcterms:W3CDTF">2023-08-31T14:40:00Z</dcterms:created>
  <dcterms:modified xsi:type="dcterms:W3CDTF">2023-08-31T14:40:00Z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0x010100B4498A8D1187964E817BF86A462DD007</vt:lpwstr>
  </property>
</Properties>
</file>